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671" w:rsidRPr="00554FC5" w:rsidRDefault="00713AF6">
      <w:pPr>
        <w:pStyle w:val="a5"/>
        <w:jc w:val="center"/>
        <w:rPr>
          <w:rFonts w:asciiTheme="minorEastAsia" w:eastAsiaTheme="minorEastAsia" w:hAnsiTheme="minorEastAsia" w:cs="ＭＳ ゴシック"/>
          <w:bCs/>
          <w:sz w:val="28"/>
          <w:szCs w:val="28"/>
        </w:rPr>
      </w:pPr>
      <w:r>
        <w:rPr>
          <w:rFonts w:asciiTheme="minorEastAsia" w:eastAsiaTheme="minorEastAsia" w:hAnsiTheme="minorEastAsia" w:cs="ＭＳ ゴシック" w:hint="eastAsia"/>
          <w:bCs/>
          <w:sz w:val="28"/>
          <w:szCs w:val="28"/>
        </w:rPr>
        <w:t>株主総会議事運営規程</w:t>
      </w:r>
      <w:r w:rsidR="00554FC5" w:rsidRPr="00554FC5">
        <w:rPr>
          <w:rFonts w:asciiTheme="minorEastAsia" w:eastAsiaTheme="minorEastAsia" w:hAnsiTheme="minorEastAsia" w:cs="ＭＳ ゴシック" w:hint="eastAsia"/>
          <w:bCs/>
          <w:sz w:val="28"/>
          <w:szCs w:val="28"/>
          <w:highlight w:val="yellow"/>
        </w:rPr>
        <w:t>（例）</w:t>
      </w:r>
    </w:p>
    <w:p w:rsidR="00642671" w:rsidRDefault="00642671">
      <w:pPr>
        <w:pStyle w:val="a5"/>
        <w:rPr>
          <w:rFonts w:asciiTheme="minorEastAsia" w:eastAsiaTheme="minorEastAsia" w:hAnsiTheme="minorEastAsia" w:cs="ＭＳ ゴシック"/>
          <w:sz w:val="24"/>
          <w:szCs w:val="24"/>
        </w:rPr>
      </w:pPr>
    </w:p>
    <w:p w:rsidR="00554FC5" w:rsidRPr="00554FC5" w:rsidRDefault="00554FC5">
      <w:pPr>
        <w:pStyle w:val="a5"/>
        <w:rPr>
          <w:rFonts w:asciiTheme="minorEastAsia" w:eastAsiaTheme="minorEastAsia" w:hAnsiTheme="minorEastAsia" w:cs="ＭＳ ゴシック"/>
          <w:sz w:val="24"/>
          <w:szCs w:val="24"/>
        </w:rPr>
      </w:pPr>
    </w:p>
    <w:p w:rsidR="00642671" w:rsidRPr="00554FC5" w:rsidRDefault="00642671">
      <w:pPr>
        <w:pStyle w:val="a5"/>
        <w:jc w:val="center"/>
        <w:rPr>
          <w:rFonts w:asciiTheme="minorEastAsia" w:eastAsiaTheme="minorEastAsia" w:hAnsiTheme="minorEastAsia" w:cs="ＭＳ ゴシック"/>
          <w:b/>
          <w:bCs/>
          <w:sz w:val="24"/>
          <w:szCs w:val="24"/>
        </w:rPr>
      </w:pPr>
      <w:r w:rsidRPr="00554FC5">
        <w:rPr>
          <w:rFonts w:asciiTheme="minorEastAsia" w:eastAsiaTheme="minorEastAsia" w:hAnsiTheme="minorEastAsia" w:cs="ＭＳ ゴシック" w:hint="eastAsia"/>
          <w:b/>
          <w:bCs/>
          <w:sz w:val="24"/>
          <w:szCs w:val="24"/>
        </w:rPr>
        <w:t>第１章</w:t>
      </w:r>
      <w:r w:rsidR="00554FC5">
        <w:rPr>
          <w:rFonts w:asciiTheme="minorEastAsia" w:eastAsiaTheme="minorEastAsia" w:hAnsiTheme="minorEastAsia" w:cs="ＭＳ ゴシック" w:hint="eastAsia"/>
          <w:b/>
          <w:bCs/>
          <w:sz w:val="24"/>
          <w:szCs w:val="24"/>
        </w:rPr>
        <w:t xml:space="preserve">　</w:t>
      </w:r>
      <w:r w:rsidRPr="00554FC5">
        <w:rPr>
          <w:rFonts w:asciiTheme="minorEastAsia" w:eastAsiaTheme="minorEastAsia" w:hAnsiTheme="minorEastAsia" w:cs="ＭＳ ゴシック" w:hint="eastAsia"/>
          <w:b/>
          <w:bCs/>
          <w:sz w:val="24"/>
          <w:szCs w:val="24"/>
        </w:rPr>
        <w:t xml:space="preserve">　総　</w:t>
      </w:r>
      <w:r w:rsidR="00554FC5">
        <w:rPr>
          <w:rFonts w:asciiTheme="minorEastAsia" w:eastAsiaTheme="minorEastAsia" w:hAnsiTheme="minorEastAsia" w:cs="ＭＳ ゴシック" w:hint="eastAsia"/>
          <w:b/>
          <w:bCs/>
          <w:sz w:val="24"/>
          <w:szCs w:val="24"/>
        </w:rPr>
        <w:t xml:space="preserve">　</w:t>
      </w:r>
      <w:r w:rsidRPr="00554FC5">
        <w:rPr>
          <w:rFonts w:asciiTheme="minorEastAsia" w:eastAsiaTheme="minorEastAsia" w:hAnsiTheme="minorEastAsia" w:cs="ＭＳ ゴシック" w:hint="eastAsia"/>
          <w:b/>
          <w:bCs/>
          <w:sz w:val="24"/>
          <w:szCs w:val="24"/>
        </w:rPr>
        <w:t xml:space="preserve">　則</w:t>
      </w:r>
    </w:p>
    <w:p w:rsidR="00642671" w:rsidRPr="00554FC5" w:rsidRDefault="00642671">
      <w:pPr>
        <w:pStyle w:val="a5"/>
        <w:rPr>
          <w:rFonts w:asciiTheme="minorEastAsia" w:eastAsiaTheme="minorEastAsia" w:hAnsiTheme="minorEastAsia" w:cs="ＭＳ ゴシック"/>
          <w:sz w:val="24"/>
          <w:szCs w:val="24"/>
        </w:rPr>
      </w:pPr>
    </w:p>
    <w:p w:rsidR="00642671" w:rsidRPr="00554FC5" w:rsidRDefault="00642671">
      <w:pPr>
        <w:pStyle w:val="a5"/>
        <w:rPr>
          <w:rFonts w:asciiTheme="minorEastAsia" w:eastAsiaTheme="minorEastAsia" w:hAnsiTheme="minorEastAsia" w:cs="ＭＳ ゴシック"/>
          <w:bCs/>
          <w:sz w:val="24"/>
          <w:szCs w:val="24"/>
        </w:rPr>
      </w:pPr>
      <w:r w:rsidRPr="00554FC5">
        <w:rPr>
          <w:rFonts w:asciiTheme="minorEastAsia" w:eastAsiaTheme="minorEastAsia" w:hAnsiTheme="minorEastAsia" w:cs="ＭＳ ゴシック" w:hint="eastAsia"/>
          <w:bCs/>
          <w:sz w:val="24"/>
          <w:szCs w:val="24"/>
        </w:rPr>
        <w:t>（目　的）</w:t>
      </w:r>
    </w:p>
    <w:p w:rsidR="00554FC5" w:rsidRDefault="00642671" w:rsidP="00554FC5">
      <w:pPr>
        <w:pStyle w:val="a5"/>
        <w:ind w:left="240" w:hangingChars="100" w:hanging="240"/>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bCs/>
          <w:sz w:val="24"/>
          <w:szCs w:val="24"/>
        </w:rPr>
        <w:t>第１条</w:t>
      </w:r>
      <w:r w:rsidRPr="00554FC5">
        <w:rPr>
          <w:rFonts w:asciiTheme="minorEastAsia" w:eastAsiaTheme="minorEastAsia" w:hAnsiTheme="minorEastAsia" w:cs="ＭＳ ゴシック" w:hint="eastAsia"/>
          <w:sz w:val="24"/>
          <w:szCs w:val="24"/>
        </w:rPr>
        <w:t xml:space="preserve">　</w:t>
      </w:r>
      <w:r w:rsidR="00713AF6">
        <w:rPr>
          <w:rFonts w:asciiTheme="minorEastAsia" w:eastAsiaTheme="minorEastAsia" w:hAnsiTheme="minorEastAsia" w:cs="ＭＳ ゴシック" w:hint="eastAsia"/>
          <w:sz w:val="24"/>
          <w:szCs w:val="24"/>
        </w:rPr>
        <w:t>この規程</w:t>
      </w:r>
      <w:r w:rsidR="00554FC5">
        <w:rPr>
          <w:rFonts w:asciiTheme="minorEastAsia" w:eastAsiaTheme="minorEastAsia" w:hAnsiTheme="minorEastAsia" w:cs="ＭＳ ゴシック" w:hint="eastAsia"/>
          <w:sz w:val="24"/>
          <w:szCs w:val="24"/>
        </w:rPr>
        <w:t>は、株主総会（以下「総会」という。）の議事の方法を定め、その議事の適正かつ円滑な運営を図ることを目的とする。</w:t>
      </w:r>
    </w:p>
    <w:p w:rsidR="00554FC5" w:rsidRDefault="00554FC5" w:rsidP="004079E4">
      <w:pPr>
        <w:pStyle w:val="a5"/>
        <w:ind w:leftChars="134" w:left="567" w:hangingChars="119" w:hanging="286"/>
        <w:rPr>
          <w:rFonts w:asciiTheme="minorEastAsia" w:eastAsiaTheme="minorEastAsia" w:hAnsiTheme="minorEastAsia" w:cs="ＭＳ ゴシック"/>
          <w:sz w:val="24"/>
          <w:szCs w:val="24"/>
        </w:rPr>
      </w:pPr>
      <w:r>
        <w:rPr>
          <w:rFonts w:asciiTheme="minorEastAsia" w:eastAsiaTheme="minorEastAsia" w:hAnsiTheme="minorEastAsia" w:cs="ＭＳ ゴシック" w:hint="eastAsia"/>
          <w:sz w:val="24"/>
          <w:szCs w:val="24"/>
        </w:rPr>
        <w:t xml:space="preserve">２　</w:t>
      </w:r>
      <w:r w:rsidR="00421052">
        <w:rPr>
          <w:rFonts w:asciiTheme="minorEastAsia" w:eastAsiaTheme="minorEastAsia" w:hAnsiTheme="minorEastAsia" w:cs="ＭＳ ゴシック" w:hint="eastAsia"/>
          <w:sz w:val="24"/>
          <w:szCs w:val="24"/>
        </w:rPr>
        <w:t>総会の運営は、法令およ</w:t>
      </w:r>
      <w:r w:rsidR="00713AF6">
        <w:rPr>
          <w:rFonts w:asciiTheme="minorEastAsia" w:eastAsiaTheme="minorEastAsia" w:hAnsiTheme="minorEastAsia" w:cs="ＭＳ ゴシック" w:hint="eastAsia"/>
          <w:sz w:val="24"/>
          <w:szCs w:val="24"/>
        </w:rPr>
        <w:t>び定款に定めるところによるほか、この規程</w:t>
      </w:r>
      <w:r w:rsidR="004079E4">
        <w:rPr>
          <w:rFonts w:asciiTheme="minorEastAsia" w:eastAsiaTheme="minorEastAsia" w:hAnsiTheme="minorEastAsia" w:cs="ＭＳ ゴシック" w:hint="eastAsia"/>
          <w:sz w:val="24"/>
          <w:szCs w:val="24"/>
        </w:rPr>
        <w:t>によるものとする。</w:t>
      </w:r>
    </w:p>
    <w:p w:rsidR="00554FC5" w:rsidRDefault="00554FC5">
      <w:pPr>
        <w:pStyle w:val="a5"/>
        <w:rPr>
          <w:rFonts w:asciiTheme="minorEastAsia" w:eastAsiaTheme="minorEastAsia" w:hAnsiTheme="minorEastAsia" w:cs="ＭＳ ゴシック"/>
          <w:sz w:val="24"/>
          <w:szCs w:val="24"/>
        </w:rPr>
      </w:pPr>
    </w:p>
    <w:p w:rsidR="003E0FE5" w:rsidRPr="00554FC5" w:rsidRDefault="003E0FE5">
      <w:pPr>
        <w:pStyle w:val="a5"/>
        <w:rPr>
          <w:rFonts w:asciiTheme="minorEastAsia" w:eastAsiaTheme="minorEastAsia" w:hAnsiTheme="minorEastAsia" w:cs="ＭＳ ゴシック"/>
          <w:sz w:val="24"/>
          <w:szCs w:val="24"/>
        </w:rPr>
      </w:pPr>
    </w:p>
    <w:p w:rsidR="00642671" w:rsidRPr="00554FC5" w:rsidRDefault="00642671">
      <w:pPr>
        <w:pStyle w:val="a5"/>
        <w:jc w:val="center"/>
        <w:rPr>
          <w:rFonts w:asciiTheme="minorEastAsia" w:eastAsiaTheme="minorEastAsia" w:hAnsiTheme="minorEastAsia" w:cs="ＭＳ ゴシック"/>
          <w:b/>
          <w:bCs/>
          <w:sz w:val="24"/>
          <w:szCs w:val="24"/>
        </w:rPr>
      </w:pPr>
      <w:r w:rsidRPr="00554FC5">
        <w:rPr>
          <w:rFonts w:asciiTheme="minorEastAsia" w:eastAsiaTheme="minorEastAsia" w:hAnsiTheme="minorEastAsia" w:cs="ＭＳ ゴシック" w:hint="eastAsia"/>
          <w:b/>
          <w:bCs/>
          <w:sz w:val="24"/>
          <w:szCs w:val="24"/>
        </w:rPr>
        <w:t xml:space="preserve">第２章　</w:t>
      </w:r>
      <w:r w:rsidR="00554FC5">
        <w:rPr>
          <w:rFonts w:asciiTheme="minorEastAsia" w:eastAsiaTheme="minorEastAsia" w:hAnsiTheme="minorEastAsia" w:cs="ＭＳ ゴシック" w:hint="eastAsia"/>
          <w:b/>
          <w:bCs/>
          <w:sz w:val="24"/>
          <w:szCs w:val="24"/>
        </w:rPr>
        <w:t xml:space="preserve">　</w:t>
      </w:r>
      <w:r w:rsidRPr="00554FC5">
        <w:rPr>
          <w:rFonts w:asciiTheme="minorEastAsia" w:eastAsiaTheme="minorEastAsia" w:hAnsiTheme="minorEastAsia" w:cs="ＭＳ ゴシック" w:hint="eastAsia"/>
          <w:b/>
          <w:bCs/>
          <w:sz w:val="24"/>
          <w:szCs w:val="24"/>
        </w:rPr>
        <w:t>株主等の出席</w:t>
      </w:r>
    </w:p>
    <w:p w:rsidR="00642671" w:rsidRPr="00554FC5" w:rsidRDefault="00642671">
      <w:pPr>
        <w:pStyle w:val="a5"/>
        <w:rPr>
          <w:rFonts w:asciiTheme="minorEastAsia" w:eastAsiaTheme="minorEastAsia" w:hAnsiTheme="minorEastAsia" w:cs="ＭＳ ゴシック"/>
          <w:sz w:val="24"/>
          <w:szCs w:val="24"/>
        </w:rPr>
      </w:pPr>
    </w:p>
    <w:p w:rsidR="00642671" w:rsidRPr="00554FC5" w:rsidRDefault="00642671">
      <w:pPr>
        <w:pStyle w:val="a5"/>
        <w:rPr>
          <w:rFonts w:asciiTheme="minorEastAsia" w:eastAsiaTheme="minorEastAsia" w:hAnsiTheme="minorEastAsia" w:cs="ＭＳ ゴシック"/>
          <w:bCs/>
          <w:sz w:val="24"/>
          <w:szCs w:val="24"/>
        </w:rPr>
      </w:pPr>
      <w:r w:rsidRPr="00554FC5">
        <w:rPr>
          <w:rFonts w:asciiTheme="minorEastAsia" w:eastAsiaTheme="minorEastAsia" w:hAnsiTheme="minorEastAsia" w:cs="ＭＳ ゴシック" w:hint="eastAsia"/>
          <w:bCs/>
          <w:sz w:val="24"/>
          <w:szCs w:val="24"/>
        </w:rPr>
        <w:t>（株主本人の出席）</w:t>
      </w:r>
    </w:p>
    <w:p w:rsidR="00642671" w:rsidRDefault="00642671" w:rsidP="00554FC5">
      <w:pPr>
        <w:pStyle w:val="a5"/>
        <w:ind w:left="240" w:hangingChars="100" w:hanging="240"/>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bCs/>
          <w:sz w:val="24"/>
          <w:szCs w:val="24"/>
        </w:rPr>
        <w:t>第</w:t>
      </w:r>
      <w:r w:rsidR="003E0FE5">
        <w:rPr>
          <w:rFonts w:asciiTheme="minorEastAsia" w:eastAsiaTheme="minorEastAsia" w:hAnsiTheme="minorEastAsia" w:cs="ＭＳ ゴシック" w:hint="eastAsia"/>
          <w:bCs/>
          <w:sz w:val="24"/>
          <w:szCs w:val="24"/>
        </w:rPr>
        <w:t>２</w:t>
      </w:r>
      <w:r w:rsidRPr="00554FC5">
        <w:rPr>
          <w:rFonts w:asciiTheme="minorEastAsia" w:eastAsiaTheme="minorEastAsia" w:hAnsiTheme="minorEastAsia" w:cs="ＭＳ ゴシック" w:hint="eastAsia"/>
          <w:bCs/>
          <w:sz w:val="24"/>
          <w:szCs w:val="24"/>
        </w:rPr>
        <w:t>条</w:t>
      </w:r>
      <w:r w:rsidR="004079E4">
        <w:rPr>
          <w:rFonts w:asciiTheme="minorEastAsia" w:eastAsiaTheme="minorEastAsia" w:hAnsiTheme="minorEastAsia" w:cs="ＭＳ ゴシック" w:hint="eastAsia"/>
          <w:sz w:val="24"/>
          <w:szCs w:val="24"/>
        </w:rPr>
        <w:t xml:space="preserve">　総会に出席しようとする株主は、受付</w:t>
      </w:r>
      <w:r w:rsidRPr="00554FC5">
        <w:rPr>
          <w:rFonts w:asciiTheme="minorEastAsia" w:eastAsiaTheme="minorEastAsia" w:hAnsiTheme="minorEastAsia" w:cs="ＭＳ ゴシック" w:hint="eastAsia"/>
          <w:sz w:val="24"/>
          <w:szCs w:val="24"/>
        </w:rPr>
        <w:t>において、あらかじめ送付を受けた出席票の提示などにより、その資格を明らかにしなければならない。</w:t>
      </w:r>
    </w:p>
    <w:p w:rsidR="004079E4" w:rsidRPr="003E0FE5" w:rsidRDefault="004079E4" w:rsidP="00554FC5">
      <w:pPr>
        <w:pStyle w:val="a5"/>
        <w:ind w:left="240" w:hangingChars="100" w:hanging="240"/>
        <w:rPr>
          <w:rFonts w:asciiTheme="minorEastAsia" w:eastAsiaTheme="minorEastAsia" w:hAnsiTheme="minorEastAsia" w:cs="ＭＳ ゴシック"/>
          <w:sz w:val="24"/>
          <w:szCs w:val="24"/>
        </w:rPr>
      </w:pPr>
    </w:p>
    <w:p w:rsidR="00642671" w:rsidRPr="00554FC5" w:rsidRDefault="00642671">
      <w:pPr>
        <w:pStyle w:val="a5"/>
        <w:rPr>
          <w:rFonts w:asciiTheme="minorEastAsia" w:eastAsiaTheme="minorEastAsia" w:hAnsiTheme="minorEastAsia" w:cs="ＭＳ ゴシック"/>
          <w:bCs/>
          <w:sz w:val="24"/>
          <w:szCs w:val="24"/>
        </w:rPr>
      </w:pPr>
      <w:r w:rsidRPr="00554FC5">
        <w:rPr>
          <w:rFonts w:asciiTheme="minorEastAsia" w:eastAsiaTheme="minorEastAsia" w:hAnsiTheme="minorEastAsia" w:cs="ＭＳ ゴシック" w:hint="eastAsia"/>
          <w:bCs/>
          <w:sz w:val="24"/>
          <w:szCs w:val="24"/>
        </w:rPr>
        <w:t>（株主代理人の出席）</w:t>
      </w:r>
    </w:p>
    <w:p w:rsidR="00642671" w:rsidRPr="00554FC5" w:rsidRDefault="00642671" w:rsidP="00554FC5">
      <w:pPr>
        <w:pStyle w:val="a5"/>
        <w:ind w:left="240" w:hangingChars="100" w:hanging="240"/>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bCs/>
          <w:sz w:val="24"/>
          <w:szCs w:val="24"/>
        </w:rPr>
        <w:t>第</w:t>
      </w:r>
      <w:r w:rsidR="003E0FE5">
        <w:rPr>
          <w:rFonts w:asciiTheme="minorEastAsia" w:eastAsiaTheme="minorEastAsia" w:hAnsiTheme="minorEastAsia" w:cs="ＭＳ ゴシック" w:hint="eastAsia"/>
          <w:bCs/>
          <w:sz w:val="24"/>
          <w:szCs w:val="24"/>
        </w:rPr>
        <w:t>３</w:t>
      </w:r>
      <w:r w:rsidRPr="00554FC5">
        <w:rPr>
          <w:rFonts w:asciiTheme="minorEastAsia" w:eastAsiaTheme="minorEastAsia" w:hAnsiTheme="minorEastAsia" w:cs="ＭＳ ゴシック" w:hint="eastAsia"/>
          <w:bCs/>
          <w:sz w:val="24"/>
          <w:szCs w:val="24"/>
        </w:rPr>
        <w:t>条</w:t>
      </w:r>
      <w:r w:rsidR="004079E4">
        <w:rPr>
          <w:rFonts w:asciiTheme="minorEastAsia" w:eastAsiaTheme="minorEastAsia" w:hAnsiTheme="minorEastAsia" w:cs="ＭＳ ゴシック" w:hint="eastAsia"/>
          <w:sz w:val="24"/>
          <w:szCs w:val="24"/>
        </w:rPr>
        <w:t xml:space="preserve">　株主の代理人として出席しようとする者は、受付</w:t>
      </w:r>
      <w:r w:rsidRPr="00554FC5">
        <w:rPr>
          <w:rFonts w:asciiTheme="minorEastAsia" w:eastAsiaTheme="minorEastAsia" w:hAnsiTheme="minorEastAsia" w:cs="ＭＳ ゴシック" w:hint="eastAsia"/>
          <w:sz w:val="24"/>
          <w:szCs w:val="24"/>
        </w:rPr>
        <w:t>において、前条の出席票と</w:t>
      </w:r>
      <w:r w:rsidR="004079E4">
        <w:rPr>
          <w:rFonts w:asciiTheme="minorEastAsia" w:eastAsiaTheme="minorEastAsia" w:hAnsiTheme="minorEastAsia" w:cs="ＭＳ ゴシック" w:hint="eastAsia"/>
          <w:sz w:val="24"/>
          <w:szCs w:val="24"/>
        </w:rPr>
        <w:t>代理権を証する書面</w:t>
      </w:r>
      <w:r w:rsidRPr="00554FC5">
        <w:rPr>
          <w:rFonts w:asciiTheme="minorEastAsia" w:eastAsiaTheme="minorEastAsia" w:hAnsiTheme="minorEastAsia" w:cs="ＭＳ ゴシック" w:hint="eastAsia"/>
          <w:sz w:val="24"/>
          <w:szCs w:val="24"/>
        </w:rPr>
        <w:t>の提出などにより、その資格を明らかにしなければならない。</w:t>
      </w:r>
    </w:p>
    <w:p w:rsidR="00642671" w:rsidRDefault="00642671" w:rsidP="004079E4">
      <w:pPr>
        <w:pStyle w:val="a5"/>
        <w:ind w:leftChars="136" w:left="567" w:hangingChars="117" w:hanging="281"/>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bCs/>
          <w:sz w:val="24"/>
          <w:szCs w:val="24"/>
        </w:rPr>
        <w:t>２</w:t>
      </w:r>
      <w:r w:rsidRPr="00554FC5">
        <w:rPr>
          <w:rFonts w:asciiTheme="minorEastAsia" w:eastAsiaTheme="minorEastAsia" w:hAnsiTheme="minorEastAsia" w:cs="ＭＳ ゴシック" w:hint="eastAsia"/>
          <w:sz w:val="24"/>
          <w:szCs w:val="24"/>
        </w:rPr>
        <w:t xml:space="preserve">　代理人は前項のほか、当会社の議決権ある株式を有する株主であることを明らかにしなければならない。</w:t>
      </w:r>
    </w:p>
    <w:p w:rsidR="004079E4" w:rsidRPr="00554FC5" w:rsidRDefault="004079E4" w:rsidP="004079E4">
      <w:pPr>
        <w:pStyle w:val="a5"/>
        <w:ind w:leftChars="136" w:left="567" w:hangingChars="117" w:hanging="281"/>
        <w:rPr>
          <w:rFonts w:asciiTheme="minorEastAsia" w:eastAsiaTheme="minorEastAsia" w:hAnsiTheme="minorEastAsia" w:cs="ＭＳ ゴシック"/>
          <w:sz w:val="24"/>
          <w:szCs w:val="24"/>
        </w:rPr>
      </w:pPr>
    </w:p>
    <w:p w:rsidR="00642671" w:rsidRPr="00554FC5" w:rsidRDefault="00642671">
      <w:pPr>
        <w:pStyle w:val="a5"/>
        <w:rPr>
          <w:rFonts w:asciiTheme="minorEastAsia" w:eastAsiaTheme="minorEastAsia" w:hAnsiTheme="minorEastAsia" w:cs="ＭＳ ゴシック"/>
          <w:bCs/>
          <w:sz w:val="24"/>
          <w:szCs w:val="24"/>
        </w:rPr>
      </w:pPr>
      <w:r w:rsidRPr="00554FC5">
        <w:rPr>
          <w:rFonts w:asciiTheme="minorEastAsia" w:eastAsiaTheme="minorEastAsia" w:hAnsiTheme="minorEastAsia" w:cs="ＭＳ ゴシック" w:hint="eastAsia"/>
          <w:bCs/>
          <w:sz w:val="24"/>
          <w:szCs w:val="24"/>
        </w:rPr>
        <w:t>（法人株主の出席）</w:t>
      </w:r>
    </w:p>
    <w:p w:rsidR="00642671" w:rsidRPr="00554FC5" w:rsidRDefault="00642671">
      <w:pPr>
        <w:pStyle w:val="a5"/>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bCs/>
          <w:sz w:val="24"/>
          <w:szCs w:val="24"/>
        </w:rPr>
        <w:t>第</w:t>
      </w:r>
      <w:r w:rsidR="003E0FE5">
        <w:rPr>
          <w:rFonts w:asciiTheme="minorEastAsia" w:eastAsiaTheme="minorEastAsia" w:hAnsiTheme="minorEastAsia" w:cs="ＭＳ ゴシック" w:hint="eastAsia"/>
          <w:bCs/>
          <w:sz w:val="24"/>
          <w:szCs w:val="24"/>
        </w:rPr>
        <w:t>４</w:t>
      </w:r>
      <w:r w:rsidRPr="00554FC5">
        <w:rPr>
          <w:rFonts w:asciiTheme="minorEastAsia" w:eastAsiaTheme="minorEastAsia" w:hAnsiTheme="minorEastAsia" w:cs="ＭＳ ゴシック" w:hint="eastAsia"/>
          <w:bCs/>
          <w:sz w:val="24"/>
          <w:szCs w:val="24"/>
        </w:rPr>
        <w:t>条</w:t>
      </w:r>
      <w:r w:rsidR="003E0FE5">
        <w:rPr>
          <w:rFonts w:asciiTheme="minorEastAsia" w:eastAsiaTheme="minorEastAsia" w:hAnsiTheme="minorEastAsia" w:cs="ＭＳ ゴシック" w:hint="eastAsia"/>
          <w:sz w:val="24"/>
          <w:szCs w:val="24"/>
        </w:rPr>
        <w:t xml:space="preserve">　法人株主の代表者が出席する場合は、第２</w:t>
      </w:r>
      <w:r w:rsidRPr="00554FC5">
        <w:rPr>
          <w:rFonts w:asciiTheme="minorEastAsia" w:eastAsiaTheme="minorEastAsia" w:hAnsiTheme="minorEastAsia" w:cs="ＭＳ ゴシック" w:hint="eastAsia"/>
          <w:sz w:val="24"/>
          <w:szCs w:val="24"/>
        </w:rPr>
        <w:t>条による。</w:t>
      </w:r>
    </w:p>
    <w:p w:rsidR="00642671" w:rsidRDefault="00642671" w:rsidP="004079E4">
      <w:pPr>
        <w:pStyle w:val="a5"/>
        <w:ind w:leftChars="135" w:left="566" w:hangingChars="118" w:hanging="283"/>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bCs/>
          <w:sz w:val="24"/>
          <w:szCs w:val="24"/>
        </w:rPr>
        <w:t>２</w:t>
      </w:r>
      <w:r w:rsidR="003E0FE5">
        <w:rPr>
          <w:rFonts w:asciiTheme="minorEastAsia" w:eastAsiaTheme="minorEastAsia" w:hAnsiTheme="minorEastAsia" w:cs="ＭＳ ゴシック" w:hint="eastAsia"/>
          <w:sz w:val="24"/>
          <w:szCs w:val="24"/>
        </w:rPr>
        <w:t xml:space="preserve">　当該法人の職員が出席する場合は、第３</w:t>
      </w:r>
      <w:r w:rsidRPr="00554FC5">
        <w:rPr>
          <w:rFonts w:asciiTheme="minorEastAsia" w:eastAsiaTheme="minorEastAsia" w:hAnsiTheme="minorEastAsia" w:cs="ＭＳ ゴシック" w:hint="eastAsia"/>
          <w:sz w:val="24"/>
          <w:szCs w:val="24"/>
        </w:rPr>
        <w:t>条第１項によるほか、職員であることを明らかにしなければならない。</w:t>
      </w:r>
    </w:p>
    <w:p w:rsidR="004079E4" w:rsidRPr="004079E4" w:rsidRDefault="004079E4" w:rsidP="00554FC5">
      <w:pPr>
        <w:pStyle w:val="a5"/>
        <w:ind w:left="240" w:hangingChars="100" w:hanging="240"/>
        <w:rPr>
          <w:rFonts w:asciiTheme="minorEastAsia" w:eastAsiaTheme="minorEastAsia" w:hAnsiTheme="minorEastAsia" w:cs="ＭＳ ゴシック"/>
          <w:sz w:val="24"/>
          <w:szCs w:val="24"/>
        </w:rPr>
      </w:pPr>
    </w:p>
    <w:p w:rsidR="00642671" w:rsidRPr="003E0FE5" w:rsidRDefault="00642671">
      <w:pPr>
        <w:pStyle w:val="a5"/>
        <w:rPr>
          <w:rFonts w:asciiTheme="minorEastAsia" w:eastAsiaTheme="minorEastAsia" w:hAnsiTheme="minorEastAsia" w:cs="ＭＳ ゴシック"/>
          <w:bCs/>
          <w:sz w:val="24"/>
          <w:szCs w:val="24"/>
        </w:rPr>
      </w:pPr>
      <w:r w:rsidRPr="003E0FE5">
        <w:rPr>
          <w:rFonts w:asciiTheme="minorEastAsia" w:eastAsiaTheme="minorEastAsia" w:hAnsiTheme="minorEastAsia" w:cs="ＭＳ ゴシック" w:hint="eastAsia"/>
          <w:bCs/>
          <w:sz w:val="24"/>
          <w:szCs w:val="24"/>
        </w:rPr>
        <w:t>（</w:t>
      </w:r>
      <w:r w:rsidR="003E0FE5" w:rsidRPr="003E0FE5">
        <w:rPr>
          <w:rFonts w:asciiTheme="minorEastAsia" w:eastAsiaTheme="minorEastAsia" w:hAnsiTheme="minorEastAsia" w:cs="ＭＳ ゴシック" w:hint="eastAsia"/>
          <w:bCs/>
          <w:sz w:val="24"/>
          <w:szCs w:val="24"/>
        </w:rPr>
        <w:t>取締役および監査役</w:t>
      </w:r>
      <w:r w:rsidRPr="003E0FE5">
        <w:rPr>
          <w:rFonts w:asciiTheme="minorEastAsia" w:eastAsiaTheme="minorEastAsia" w:hAnsiTheme="minorEastAsia" w:cs="ＭＳ ゴシック" w:hint="eastAsia"/>
          <w:bCs/>
          <w:sz w:val="24"/>
          <w:szCs w:val="24"/>
        </w:rPr>
        <w:t>の出席）</w:t>
      </w:r>
    </w:p>
    <w:p w:rsidR="00642671" w:rsidRPr="003E0FE5" w:rsidRDefault="00642671" w:rsidP="00554FC5">
      <w:pPr>
        <w:pStyle w:val="a5"/>
        <w:ind w:left="240" w:hangingChars="100" w:hanging="240"/>
        <w:rPr>
          <w:rFonts w:asciiTheme="minorEastAsia" w:eastAsiaTheme="minorEastAsia" w:hAnsiTheme="minorEastAsia" w:cs="ＭＳ ゴシック"/>
          <w:sz w:val="24"/>
          <w:szCs w:val="24"/>
        </w:rPr>
      </w:pPr>
      <w:r w:rsidRPr="003E0FE5">
        <w:rPr>
          <w:rFonts w:asciiTheme="minorEastAsia" w:eastAsiaTheme="minorEastAsia" w:hAnsiTheme="minorEastAsia" w:cs="ＭＳ ゴシック" w:hint="eastAsia"/>
          <w:bCs/>
          <w:sz w:val="24"/>
          <w:szCs w:val="24"/>
        </w:rPr>
        <w:t>第</w:t>
      </w:r>
      <w:r w:rsidR="003E0FE5">
        <w:rPr>
          <w:rFonts w:asciiTheme="minorEastAsia" w:eastAsiaTheme="minorEastAsia" w:hAnsiTheme="minorEastAsia" w:cs="ＭＳ ゴシック" w:hint="eastAsia"/>
          <w:bCs/>
          <w:sz w:val="24"/>
          <w:szCs w:val="24"/>
        </w:rPr>
        <w:t>５</w:t>
      </w:r>
      <w:r w:rsidRPr="003E0FE5">
        <w:rPr>
          <w:rFonts w:asciiTheme="minorEastAsia" w:eastAsiaTheme="minorEastAsia" w:hAnsiTheme="minorEastAsia" w:cs="ＭＳ ゴシック" w:hint="eastAsia"/>
          <w:bCs/>
          <w:sz w:val="24"/>
          <w:szCs w:val="24"/>
        </w:rPr>
        <w:t>条</w:t>
      </w:r>
      <w:r w:rsidRPr="003E0FE5">
        <w:rPr>
          <w:rFonts w:asciiTheme="minorEastAsia" w:eastAsiaTheme="minorEastAsia" w:hAnsiTheme="minorEastAsia" w:cs="ＭＳ ゴシック" w:hint="eastAsia"/>
          <w:sz w:val="24"/>
          <w:szCs w:val="24"/>
        </w:rPr>
        <w:t xml:space="preserve">　取締役および監査役は、やむを得ない場合を除き、総会に出席しなければならない。</w:t>
      </w:r>
    </w:p>
    <w:p w:rsidR="004079E4" w:rsidRPr="00554FC5" w:rsidRDefault="004079E4" w:rsidP="003E0FE5">
      <w:pPr>
        <w:pStyle w:val="a5"/>
        <w:rPr>
          <w:rFonts w:asciiTheme="minorEastAsia" w:eastAsiaTheme="minorEastAsia" w:hAnsiTheme="minorEastAsia" w:cs="ＭＳ ゴシック"/>
          <w:sz w:val="24"/>
          <w:szCs w:val="24"/>
        </w:rPr>
      </w:pPr>
    </w:p>
    <w:p w:rsidR="00554FC5" w:rsidRDefault="00554FC5">
      <w:pPr>
        <w:pStyle w:val="a5"/>
        <w:rPr>
          <w:rFonts w:asciiTheme="minorEastAsia" w:eastAsiaTheme="minorEastAsia" w:hAnsiTheme="minorEastAsia" w:cs="ＭＳ ゴシック"/>
          <w:sz w:val="24"/>
          <w:szCs w:val="24"/>
        </w:rPr>
      </w:pPr>
    </w:p>
    <w:p w:rsidR="00642671" w:rsidRPr="00554FC5" w:rsidRDefault="00642671">
      <w:pPr>
        <w:pStyle w:val="a5"/>
        <w:jc w:val="center"/>
        <w:rPr>
          <w:rFonts w:asciiTheme="minorEastAsia" w:eastAsiaTheme="minorEastAsia" w:hAnsiTheme="minorEastAsia" w:cs="ＭＳ ゴシック"/>
          <w:b/>
          <w:bCs/>
          <w:sz w:val="24"/>
          <w:szCs w:val="24"/>
        </w:rPr>
      </w:pPr>
      <w:r w:rsidRPr="00554FC5">
        <w:rPr>
          <w:rFonts w:asciiTheme="minorEastAsia" w:eastAsiaTheme="minorEastAsia" w:hAnsiTheme="minorEastAsia" w:cs="ＭＳ ゴシック" w:hint="eastAsia"/>
          <w:b/>
          <w:bCs/>
          <w:sz w:val="24"/>
          <w:szCs w:val="24"/>
        </w:rPr>
        <w:t>第３章</w:t>
      </w:r>
      <w:r w:rsidR="00554FC5">
        <w:rPr>
          <w:rFonts w:asciiTheme="minorEastAsia" w:eastAsiaTheme="minorEastAsia" w:hAnsiTheme="minorEastAsia" w:cs="ＭＳ ゴシック" w:hint="eastAsia"/>
          <w:b/>
          <w:bCs/>
          <w:sz w:val="24"/>
          <w:szCs w:val="24"/>
        </w:rPr>
        <w:t xml:space="preserve">　</w:t>
      </w:r>
      <w:r w:rsidRPr="00554FC5">
        <w:rPr>
          <w:rFonts w:asciiTheme="minorEastAsia" w:eastAsiaTheme="minorEastAsia" w:hAnsiTheme="minorEastAsia" w:cs="ＭＳ ゴシック" w:hint="eastAsia"/>
          <w:b/>
          <w:bCs/>
          <w:sz w:val="24"/>
          <w:szCs w:val="24"/>
        </w:rPr>
        <w:t xml:space="preserve">　議　</w:t>
      </w:r>
      <w:r w:rsidR="00554FC5">
        <w:rPr>
          <w:rFonts w:asciiTheme="minorEastAsia" w:eastAsiaTheme="minorEastAsia" w:hAnsiTheme="minorEastAsia" w:cs="ＭＳ ゴシック" w:hint="eastAsia"/>
          <w:b/>
          <w:bCs/>
          <w:sz w:val="24"/>
          <w:szCs w:val="24"/>
        </w:rPr>
        <w:t xml:space="preserve">　</w:t>
      </w:r>
      <w:r w:rsidRPr="00554FC5">
        <w:rPr>
          <w:rFonts w:asciiTheme="minorEastAsia" w:eastAsiaTheme="minorEastAsia" w:hAnsiTheme="minorEastAsia" w:cs="ＭＳ ゴシック" w:hint="eastAsia"/>
          <w:b/>
          <w:bCs/>
          <w:sz w:val="24"/>
          <w:szCs w:val="24"/>
        </w:rPr>
        <w:t xml:space="preserve">　長</w:t>
      </w:r>
    </w:p>
    <w:p w:rsidR="00642671" w:rsidRPr="00554FC5" w:rsidRDefault="00642671">
      <w:pPr>
        <w:pStyle w:val="a5"/>
        <w:jc w:val="center"/>
        <w:rPr>
          <w:rFonts w:asciiTheme="minorEastAsia" w:eastAsiaTheme="minorEastAsia" w:hAnsiTheme="minorEastAsia" w:cs="ＭＳ ゴシック"/>
          <w:b/>
          <w:bCs/>
          <w:sz w:val="24"/>
          <w:szCs w:val="24"/>
        </w:rPr>
      </w:pPr>
    </w:p>
    <w:p w:rsidR="00642671" w:rsidRPr="00554FC5" w:rsidRDefault="00642671">
      <w:pPr>
        <w:pStyle w:val="a5"/>
        <w:jc w:val="center"/>
        <w:rPr>
          <w:rFonts w:asciiTheme="minorEastAsia" w:eastAsiaTheme="minorEastAsia" w:hAnsiTheme="minorEastAsia" w:cs="ＭＳ ゴシック"/>
          <w:bCs/>
          <w:sz w:val="24"/>
          <w:szCs w:val="24"/>
        </w:rPr>
      </w:pPr>
      <w:r w:rsidRPr="00554FC5">
        <w:rPr>
          <w:rFonts w:asciiTheme="minorEastAsia" w:eastAsiaTheme="minorEastAsia" w:hAnsiTheme="minorEastAsia" w:cs="ＭＳ ゴシック" w:hint="eastAsia"/>
          <w:bCs/>
          <w:sz w:val="24"/>
          <w:szCs w:val="24"/>
        </w:rPr>
        <w:t>第１節　資　　格</w:t>
      </w:r>
    </w:p>
    <w:p w:rsidR="00642671" w:rsidRDefault="00642671">
      <w:pPr>
        <w:pStyle w:val="a5"/>
        <w:rPr>
          <w:rFonts w:asciiTheme="minorEastAsia" w:eastAsiaTheme="minorEastAsia" w:hAnsiTheme="minorEastAsia" w:cs="ＭＳ ゴシック"/>
          <w:b/>
          <w:bCs/>
          <w:sz w:val="24"/>
          <w:szCs w:val="24"/>
        </w:rPr>
      </w:pPr>
    </w:p>
    <w:p w:rsidR="00A11423" w:rsidRPr="00554FC5" w:rsidRDefault="00A11423">
      <w:pPr>
        <w:pStyle w:val="a5"/>
        <w:rPr>
          <w:rFonts w:asciiTheme="minorEastAsia" w:eastAsiaTheme="minorEastAsia" w:hAnsiTheme="minorEastAsia" w:cs="ＭＳ ゴシック"/>
          <w:b/>
          <w:bCs/>
          <w:sz w:val="24"/>
          <w:szCs w:val="24"/>
        </w:rPr>
      </w:pPr>
    </w:p>
    <w:p w:rsidR="00642671" w:rsidRPr="00554FC5" w:rsidRDefault="00642671">
      <w:pPr>
        <w:pStyle w:val="a5"/>
        <w:rPr>
          <w:rFonts w:asciiTheme="minorEastAsia" w:eastAsiaTheme="minorEastAsia" w:hAnsiTheme="minorEastAsia" w:cs="ＭＳ ゴシック"/>
          <w:bCs/>
          <w:sz w:val="24"/>
          <w:szCs w:val="24"/>
        </w:rPr>
      </w:pPr>
      <w:r w:rsidRPr="00554FC5">
        <w:rPr>
          <w:rFonts w:asciiTheme="minorEastAsia" w:eastAsiaTheme="minorEastAsia" w:hAnsiTheme="minorEastAsia" w:cs="ＭＳ ゴシック" w:hint="eastAsia"/>
          <w:bCs/>
          <w:sz w:val="24"/>
          <w:szCs w:val="24"/>
        </w:rPr>
        <w:lastRenderedPageBreak/>
        <w:t>（資　格）</w:t>
      </w:r>
    </w:p>
    <w:p w:rsidR="00642671" w:rsidRDefault="00642671">
      <w:pPr>
        <w:pStyle w:val="a5"/>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bCs/>
          <w:sz w:val="24"/>
          <w:szCs w:val="24"/>
        </w:rPr>
        <w:t>第</w:t>
      </w:r>
      <w:r w:rsidR="003E0FE5">
        <w:rPr>
          <w:rFonts w:asciiTheme="minorEastAsia" w:eastAsiaTheme="minorEastAsia" w:hAnsiTheme="minorEastAsia" w:cs="ＭＳ ゴシック" w:hint="eastAsia"/>
          <w:bCs/>
          <w:sz w:val="24"/>
          <w:szCs w:val="24"/>
        </w:rPr>
        <w:t>６</w:t>
      </w:r>
      <w:r w:rsidRPr="00554FC5">
        <w:rPr>
          <w:rFonts w:asciiTheme="minorEastAsia" w:eastAsiaTheme="minorEastAsia" w:hAnsiTheme="minorEastAsia" w:cs="ＭＳ ゴシック" w:hint="eastAsia"/>
          <w:bCs/>
          <w:sz w:val="24"/>
          <w:szCs w:val="24"/>
        </w:rPr>
        <w:t>条</w:t>
      </w:r>
      <w:r w:rsidRPr="00554FC5">
        <w:rPr>
          <w:rFonts w:asciiTheme="minorEastAsia" w:eastAsiaTheme="minorEastAsia" w:hAnsiTheme="minorEastAsia" w:cs="ＭＳ ゴシック" w:hint="eastAsia"/>
          <w:sz w:val="24"/>
          <w:szCs w:val="24"/>
        </w:rPr>
        <w:t xml:space="preserve">　総会の議長となる者は、定款の定めによる。</w:t>
      </w:r>
    </w:p>
    <w:p w:rsidR="000E6783" w:rsidRPr="000E6783" w:rsidRDefault="000E6783">
      <w:pPr>
        <w:pStyle w:val="a5"/>
        <w:rPr>
          <w:rFonts w:asciiTheme="minorEastAsia" w:eastAsiaTheme="minorEastAsia" w:hAnsiTheme="minorEastAsia" w:cs="ＭＳ ゴシック"/>
          <w:sz w:val="24"/>
          <w:szCs w:val="24"/>
        </w:rPr>
      </w:pPr>
    </w:p>
    <w:p w:rsidR="00642671" w:rsidRPr="00554FC5" w:rsidRDefault="00642671">
      <w:pPr>
        <w:pStyle w:val="a5"/>
        <w:rPr>
          <w:rFonts w:asciiTheme="minorEastAsia" w:eastAsiaTheme="minorEastAsia" w:hAnsiTheme="minorEastAsia" w:cs="ＭＳ ゴシック"/>
          <w:bCs/>
          <w:sz w:val="24"/>
          <w:szCs w:val="24"/>
        </w:rPr>
      </w:pPr>
      <w:r w:rsidRPr="00554FC5">
        <w:rPr>
          <w:rFonts w:asciiTheme="minorEastAsia" w:eastAsiaTheme="minorEastAsia" w:hAnsiTheme="minorEastAsia" w:cs="ＭＳ ゴシック" w:hint="eastAsia"/>
          <w:bCs/>
          <w:sz w:val="24"/>
          <w:szCs w:val="24"/>
        </w:rPr>
        <w:t>（少数株主による招集の場合）</w:t>
      </w:r>
    </w:p>
    <w:p w:rsidR="00642671" w:rsidRDefault="00642671" w:rsidP="00554FC5">
      <w:pPr>
        <w:pStyle w:val="a5"/>
        <w:ind w:left="240" w:hangingChars="100" w:hanging="240"/>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bCs/>
          <w:sz w:val="24"/>
          <w:szCs w:val="24"/>
        </w:rPr>
        <w:t>第</w:t>
      </w:r>
      <w:r w:rsidR="003E0FE5">
        <w:rPr>
          <w:rFonts w:asciiTheme="minorEastAsia" w:eastAsiaTheme="minorEastAsia" w:hAnsiTheme="minorEastAsia" w:cs="ＭＳ ゴシック" w:hint="eastAsia"/>
          <w:bCs/>
          <w:sz w:val="24"/>
          <w:szCs w:val="24"/>
        </w:rPr>
        <w:t>７</w:t>
      </w:r>
      <w:r w:rsidRPr="00554FC5">
        <w:rPr>
          <w:rFonts w:asciiTheme="minorEastAsia" w:eastAsiaTheme="minorEastAsia" w:hAnsiTheme="minorEastAsia" w:cs="ＭＳ ゴシック" w:hint="eastAsia"/>
          <w:bCs/>
          <w:sz w:val="24"/>
          <w:szCs w:val="24"/>
        </w:rPr>
        <w:t>条</w:t>
      </w:r>
      <w:r w:rsidRPr="00554FC5">
        <w:rPr>
          <w:rFonts w:asciiTheme="minorEastAsia" w:eastAsiaTheme="minorEastAsia" w:hAnsiTheme="minorEastAsia" w:cs="ＭＳ ゴシック" w:hint="eastAsia"/>
          <w:sz w:val="24"/>
          <w:szCs w:val="24"/>
        </w:rPr>
        <w:t xml:space="preserve">　</w:t>
      </w:r>
      <w:r w:rsidR="000E6783">
        <w:rPr>
          <w:rFonts w:asciiTheme="minorEastAsia" w:eastAsiaTheme="minorEastAsia" w:hAnsiTheme="minorEastAsia" w:cs="ＭＳ ゴシック" w:hint="eastAsia"/>
          <w:sz w:val="24"/>
          <w:szCs w:val="24"/>
        </w:rPr>
        <w:t>少数株主の請求によって</w:t>
      </w:r>
      <w:r w:rsidRPr="00554FC5">
        <w:rPr>
          <w:rFonts w:asciiTheme="minorEastAsia" w:eastAsiaTheme="minorEastAsia" w:hAnsiTheme="minorEastAsia" w:cs="ＭＳ ゴシック" w:hint="eastAsia"/>
          <w:sz w:val="24"/>
          <w:szCs w:val="24"/>
        </w:rPr>
        <w:t>招集された総会においては、</w:t>
      </w:r>
      <w:r w:rsidR="000E6783">
        <w:rPr>
          <w:rFonts w:asciiTheme="minorEastAsia" w:eastAsiaTheme="minorEastAsia" w:hAnsiTheme="minorEastAsia" w:cs="ＭＳ ゴシック" w:hint="eastAsia"/>
          <w:sz w:val="24"/>
          <w:szCs w:val="24"/>
        </w:rPr>
        <w:t>議長が選任されるまで、出席株主の互選によって選任された仮議長が、議長の職務に当たるものとする。</w:t>
      </w:r>
    </w:p>
    <w:p w:rsidR="000E6783" w:rsidRPr="000E6783" w:rsidRDefault="000E6783" w:rsidP="00554FC5">
      <w:pPr>
        <w:pStyle w:val="a5"/>
        <w:ind w:left="240" w:hangingChars="100" w:hanging="240"/>
        <w:rPr>
          <w:rFonts w:asciiTheme="minorEastAsia" w:eastAsiaTheme="minorEastAsia" w:hAnsiTheme="minorEastAsia" w:cs="ＭＳ ゴシック"/>
          <w:sz w:val="24"/>
          <w:szCs w:val="24"/>
        </w:rPr>
      </w:pPr>
    </w:p>
    <w:p w:rsidR="00642671" w:rsidRPr="00554FC5" w:rsidRDefault="00642671">
      <w:pPr>
        <w:pStyle w:val="a5"/>
        <w:jc w:val="center"/>
        <w:rPr>
          <w:rFonts w:asciiTheme="minorEastAsia" w:eastAsiaTheme="minorEastAsia" w:hAnsiTheme="minorEastAsia" w:cs="ＭＳ ゴシック"/>
          <w:bCs/>
          <w:sz w:val="24"/>
          <w:szCs w:val="24"/>
        </w:rPr>
      </w:pPr>
      <w:r w:rsidRPr="00554FC5">
        <w:rPr>
          <w:rFonts w:asciiTheme="minorEastAsia" w:eastAsiaTheme="minorEastAsia" w:hAnsiTheme="minorEastAsia" w:cs="ＭＳ ゴシック" w:hint="eastAsia"/>
          <w:bCs/>
          <w:sz w:val="24"/>
          <w:szCs w:val="24"/>
        </w:rPr>
        <w:t>第２</w:t>
      </w:r>
      <w:r w:rsidR="00554FC5" w:rsidRPr="00554FC5">
        <w:rPr>
          <w:rFonts w:asciiTheme="minorEastAsia" w:eastAsiaTheme="minorEastAsia" w:hAnsiTheme="minorEastAsia" w:cs="ＭＳ ゴシック" w:hint="eastAsia"/>
          <w:bCs/>
          <w:sz w:val="24"/>
          <w:szCs w:val="24"/>
        </w:rPr>
        <w:t>節　権　　限</w:t>
      </w:r>
    </w:p>
    <w:p w:rsidR="00642671" w:rsidRPr="00554FC5" w:rsidRDefault="00642671">
      <w:pPr>
        <w:pStyle w:val="a5"/>
        <w:rPr>
          <w:rFonts w:asciiTheme="minorEastAsia" w:eastAsiaTheme="minorEastAsia" w:hAnsiTheme="minorEastAsia" w:cs="ＭＳ ゴシック"/>
          <w:sz w:val="24"/>
          <w:szCs w:val="24"/>
        </w:rPr>
      </w:pPr>
    </w:p>
    <w:p w:rsidR="00642671" w:rsidRPr="00554FC5" w:rsidRDefault="00642671">
      <w:pPr>
        <w:pStyle w:val="a5"/>
        <w:rPr>
          <w:rFonts w:asciiTheme="minorEastAsia" w:eastAsiaTheme="minorEastAsia" w:hAnsiTheme="minorEastAsia" w:cs="ＭＳ ゴシック"/>
          <w:bCs/>
          <w:sz w:val="24"/>
          <w:szCs w:val="24"/>
        </w:rPr>
      </w:pPr>
      <w:r w:rsidRPr="00554FC5">
        <w:rPr>
          <w:rFonts w:asciiTheme="minorEastAsia" w:eastAsiaTheme="minorEastAsia" w:hAnsiTheme="minorEastAsia" w:cs="ＭＳ ゴシック" w:hint="eastAsia"/>
          <w:bCs/>
          <w:sz w:val="24"/>
          <w:szCs w:val="24"/>
        </w:rPr>
        <w:t>（権　限）</w:t>
      </w:r>
    </w:p>
    <w:p w:rsidR="00642671" w:rsidRDefault="00642671" w:rsidP="00554FC5">
      <w:pPr>
        <w:pStyle w:val="a5"/>
        <w:ind w:left="240" w:hangingChars="100" w:hanging="240"/>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bCs/>
          <w:sz w:val="24"/>
          <w:szCs w:val="24"/>
        </w:rPr>
        <w:t>第</w:t>
      </w:r>
      <w:r w:rsidR="003E0FE5">
        <w:rPr>
          <w:rFonts w:asciiTheme="minorEastAsia" w:eastAsiaTheme="minorEastAsia" w:hAnsiTheme="minorEastAsia" w:cs="ＭＳ ゴシック" w:hint="eastAsia"/>
          <w:bCs/>
          <w:sz w:val="24"/>
          <w:szCs w:val="24"/>
        </w:rPr>
        <w:t>８</w:t>
      </w:r>
      <w:r w:rsidRPr="00554FC5">
        <w:rPr>
          <w:rFonts w:asciiTheme="minorEastAsia" w:eastAsiaTheme="minorEastAsia" w:hAnsiTheme="minorEastAsia" w:cs="ＭＳ ゴシック" w:hint="eastAsia"/>
          <w:bCs/>
          <w:sz w:val="24"/>
          <w:szCs w:val="24"/>
        </w:rPr>
        <w:t>条</w:t>
      </w:r>
      <w:r w:rsidRPr="00554FC5">
        <w:rPr>
          <w:rFonts w:asciiTheme="minorEastAsia" w:eastAsiaTheme="minorEastAsia" w:hAnsiTheme="minorEastAsia" w:cs="ＭＳ ゴシック" w:hint="eastAsia"/>
          <w:sz w:val="24"/>
          <w:szCs w:val="24"/>
        </w:rPr>
        <w:t xml:space="preserve">　議長は、総会の秩序を維持し、議場を整理するため必要な措置をとることができる。</w:t>
      </w:r>
    </w:p>
    <w:p w:rsidR="000E6783" w:rsidRPr="00554FC5" w:rsidRDefault="000E6783" w:rsidP="00554FC5">
      <w:pPr>
        <w:pStyle w:val="a5"/>
        <w:ind w:left="240" w:hangingChars="100" w:hanging="240"/>
        <w:rPr>
          <w:rFonts w:asciiTheme="minorEastAsia" w:eastAsiaTheme="minorEastAsia" w:hAnsiTheme="minorEastAsia" w:cs="ＭＳ ゴシック"/>
          <w:sz w:val="24"/>
          <w:szCs w:val="24"/>
        </w:rPr>
      </w:pPr>
    </w:p>
    <w:p w:rsidR="00642671" w:rsidRPr="00554FC5" w:rsidRDefault="00642671">
      <w:pPr>
        <w:pStyle w:val="a5"/>
        <w:rPr>
          <w:rFonts w:asciiTheme="minorEastAsia" w:eastAsiaTheme="minorEastAsia" w:hAnsiTheme="minorEastAsia" w:cs="ＭＳ ゴシック"/>
          <w:bCs/>
          <w:sz w:val="24"/>
          <w:szCs w:val="24"/>
        </w:rPr>
      </w:pPr>
      <w:r w:rsidRPr="00554FC5">
        <w:rPr>
          <w:rFonts w:asciiTheme="minorEastAsia" w:eastAsiaTheme="minorEastAsia" w:hAnsiTheme="minorEastAsia" w:cs="ＭＳ ゴシック" w:hint="eastAsia"/>
          <w:bCs/>
          <w:sz w:val="24"/>
          <w:szCs w:val="24"/>
        </w:rPr>
        <w:t>（退場命令）</w:t>
      </w:r>
    </w:p>
    <w:p w:rsidR="00642671" w:rsidRPr="00554FC5" w:rsidRDefault="00642671">
      <w:pPr>
        <w:pStyle w:val="a5"/>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bCs/>
          <w:sz w:val="24"/>
          <w:szCs w:val="24"/>
        </w:rPr>
        <w:t>第</w:t>
      </w:r>
      <w:r w:rsidR="003E0FE5">
        <w:rPr>
          <w:rFonts w:asciiTheme="minorEastAsia" w:eastAsiaTheme="minorEastAsia" w:hAnsiTheme="minorEastAsia" w:cs="ＭＳ ゴシック" w:hint="eastAsia"/>
          <w:bCs/>
          <w:sz w:val="24"/>
          <w:szCs w:val="24"/>
        </w:rPr>
        <w:t>９</w:t>
      </w:r>
      <w:r w:rsidRPr="00554FC5">
        <w:rPr>
          <w:rFonts w:asciiTheme="minorEastAsia" w:eastAsiaTheme="minorEastAsia" w:hAnsiTheme="minorEastAsia" w:cs="ＭＳ ゴシック" w:hint="eastAsia"/>
          <w:bCs/>
          <w:sz w:val="24"/>
          <w:szCs w:val="24"/>
        </w:rPr>
        <w:t>条</w:t>
      </w:r>
      <w:r w:rsidRPr="00554FC5">
        <w:rPr>
          <w:rFonts w:asciiTheme="minorEastAsia" w:eastAsiaTheme="minorEastAsia" w:hAnsiTheme="minorEastAsia" w:cs="ＭＳ ゴシック" w:hint="eastAsia"/>
          <w:sz w:val="24"/>
          <w:szCs w:val="24"/>
        </w:rPr>
        <w:t xml:space="preserve">　議長は、次の者に対して退場を命じることができる。</w:t>
      </w:r>
    </w:p>
    <w:p w:rsidR="00642671" w:rsidRPr="00554FC5" w:rsidRDefault="00642671" w:rsidP="000E6783">
      <w:pPr>
        <w:pStyle w:val="a5"/>
        <w:ind w:leftChars="135" w:left="717" w:hangingChars="181" w:hanging="434"/>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sz w:val="24"/>
          <w:szCs w:val="24"/>
        </w:rPr>
        <w:t>（１）株主またはその代理人として出席した者であって、その資格を有しないことが判明した者</w:t>
      </w:r>
    </w:p>
    <w:p w:rsidR="00642671" w:rsidRPr="00554FC5" w:rsidRDefault="00642671" w:rsidP="000E6783">
      <w:pPr>
        <w:pStyle w:val="a5"/>
        <w:ind w:leftChars="135" w:left="717" w:hangingChars="181" w:hanging="434"/>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sz w:val="24"/>
          <w:szCs w:val="24"/>
        </w:rPr>
        <w:t>（２）議長の指示に従わない者</w:t>
      </w:r>
    </w:p>
    <w:p w:rsidR="00642671" w:rsidRDefault="00642671" w:rsidP="000E6783">
      <w:pPr>
        <w:pStyle w:val="a5"/>
        <w:ind w:leftChars="135" w:left="717" w:hangingChars="181" w:hanging="434"/>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sz w:val="24"/>
          <w:szCs w:val="24"/>
        </w:rPr>
        <w:t>（３）総会の秩序を乱した者</w:t>
      </w:r>
    </w:p>
    <w:p w:rsidR="000E6783" w:rsidRPr="00554FC5" w:rsidRDefault="000E6783" w:rsidP="000E6783">
      <w:pPr>
        <w:pStyle w:val="a5"/>
        <w:rPr>
          <w:rFonts w:asciiTheme="minorEastAsia" w:eastAsiaTheme="minorEastAsia" w:hAnsiTheme="minorEastAsia" w:cs="ＭＳ ゴシック"/>
          <w:sz w:val="24"/>
          <w:szCs w:val="24"/>
        </w:rPr>
      </w:pPr>
    </w:p>
    <w:p w:rsidR="00554FC5" w:rsidRPr="00554FC5" w:rsidRDefault="00554FC5">
      <w:pPr>
        <w:pStyle w:val="a5"/>
        <w:rPr>
          <w:rFonts w:asciiTheme="minorEastAsia" w:eastAsiaTheme="minorEastAsia" w:hAnsiTheme="minorEastAsia" w:cs="ＭＳ ゴシック"/>
          <w:sz w:val="24"/>
          <w:szCs w:val="24"/>
        </w:rPr>
      </w:pPr>
    </w:p>
    <w:p w:rsidR="00642671" w:rsidRPr="00554FC5" w:rsidRDefault="00642671">
      <w:pPr>
        <w:pStyle w:val="a5"/>
        <w:jc w:val="center"/>
        <w:rPr>
          <w:rFonts w:asciiTheme="minorEastAsia" w:eastAsiaTheme="minorEastAsia" w:hAnsiTheme="minorEastAsia" w:cs="ＭＳ ゴシック"/>
          <w:b/>
          <w:bCs/>
          <w:sz w:val="24"/>
          <w:szCs w:val="24"/>
        </w:rPr>
      </w:pPr>
      <w:r w:rsidRPr="00554FC5">
        <w:rPr>
          <w:rFonts w:asciiTheme="minorEastAsia" w:eastAsiaTheme="minorEastAsia" w:hAnsiTheme="minorEastAsia" w:cs="ＭＳ ゴシック" w:hint="eastAsia"/>
          <w:b/>
          <w:bCs/>
          <w:sz w:val="24"/>
          <w:szCs w:val="24"/>
        </w:rPr>
        <w:t xml:space="preserve">第４章　</w:t>
      </w:r>
      <w:r w:rsidR="00554FC5">
        <w:rPr>
          <w:rFonts w:asciiTheme="minorEastAsia" w:eastAsiaTheme="minorEastAsia" w:hAnsiTheme="minorEastAsia" w:cs="ＭＳ ゴシック" w:hint="eastAsia"/>
          <w:b/>
          <w:bCs/>
          <w:sz w:val="24"/>
          <w:szCs w:val="24"/>
        </w:rPr>
        <w:t xml:space="preserve">　</w:t>
      </w:r>
      <w:r w:rsidRPr="00554FC5">
        <w:rPr>
          <w:rFonts w:asciiTheme="minorEastAsia" w:eastAsiaTheme="minorEastAsia" w:hAnsiTheme="minorEastAsia" w:cs="ＭＳ ゴシック" w:hint="eastAsia"/>
          <w:b/>
          <w:bCs/>
          <w:sz w:val="24"/>
          <w:szCs w:val="24"/>
        </w:rPr>
        <w:t xml:space="preserve">議　</w:t>
      </w:r>
      <w:r w:rsidR="00554FC5">
        <w:rPr>
          <w:rFonts w:asciiTheme="minorEastAsia" w:eastAsiaTheme="minorEastAsia" w:hAnsiTheme="minorEastAsia" w:cs="ＭＳ ゴシック" w:hint="eastAsia"/>
          <w:b/>
          <w:bCs/>
          <w:sz w:val="24"/>
          <w:szCs w:val="24"/>
        </w:rPr>
        <w:t xml:space="preserve">　</w:t>
      </w:r>
      <w:r w:rsidRPr="00554FC5">
        <w:rPr>
          <w:rFonts w:asciiTheme="minorEastAsia" w:eastAsiaTheme="minorEastAsia" w:hAnsiTheme="minorEastAsia" w:cs="ＭＳ ゴシック" w:hint="eastAsia"/>
          <w:b/>
          <w:bCs/>
          <w:sz w:val="24"/>
          <w:szCs w:val="24"/>
        </w:rPr>
        <w:t xml:space="preserve">　事</w:t>
      </w:r>
    </w:p>
    <w:p w:rsidR="00554FC5" w:rsidRDefault="00554FC5">
      <w:pPr>
        <w:pStyle w:val="a5"/>
        <w:jc w:val="center"/>
        <w:rPr>
          <w:rFonts w:asciiTheme="minorEastAsia" w:eastAsiaTheme="minorEastAsia" w:hAnsiTheme="minorEastAsia" w:cs="ＭＳ ゴシック"/>
          <w:b/>
          <w:bCs/>
          <w:sz w:val="24"/>
          <w:szCs w:val="24"/>
        </w:rPr>
      </w:pPr>
    </w:p>
    <w:p w:rsidR="00642671" w:rsidRPr="00554FC5" w:rsidRDefault="00642671">
      <w:pPr>
        <w:pStyle w:val="a5"/>
        <w:jc w:val="center"/>
        <w:rPr>
          <w:rFonts w:asciiTheme="minorEastAsia" w:eastAsiaTheme="minorEastAsia" w:hAnsiTheme="minorEastAsia" w:cs="ＭＳ ゴシック"/>
          <w:bCs/>
          <w:sz w:val="24"/>
          <w:szCs w:val="24"/>
        </w:rPr>
      </w:pPr>
      <w:r w:rsidRPr="00554FC5">
        <w:rPr>
          <w:rFonts w:asciiTheme="minorEastAsia" w:eastAsiaTheme="minorEastAsia" w:hAnsiTheme="minorEastAsia" w:cs="ＭＳ ゴシック" w:hint="eastAsia"/>
          <w:bCs/>
          <w:sz w:val="24"/>
          <w:szCs w:val="24"/>
        </w:rPr>
        <w:t xml:space="preserve">第１節　</w:t>
      </w:r>
      <w:r w:rsidR="00554FC5">
        <w:rPr>
          <w:rFonts w:asciiTheme="minorEastAsia" w:eastAsiaTheme="minorEastAsia" w:hAnsiTheme="minorEastAsia" w:cs="ＭＳ ゴシック" w:hint="eastAsia"/>
          <w:bCs/>
          <w:sz w:val="24"/>
          <w:szCs w:val="24"/>
        </w:rPr>
        <w:t>開</w:t>
      </w:r>
      <w:r w:rsidR="00554FC5" w:rsidRPr="00554FC5">
        <w:rPr>
          <w:rFonts w:asciiTheme="minorEastAsia" w:eastAsiaTheme="minorEastAsia" w:hAnsiTheme="minorEastAsia" w:cs="ＭＳ ゴシック" w:hint="eastAsia"/>
          <w:bCs/>
          <w:sz w:val="24"/>
          <w:szCs w:val="24"/>
        </w:rPr>
        <w:t xml:space="preserve">　</w:t>
      </w:r>
      <w:r w:rsidRPr="00554FC5">
        <w:rPr>
          <w:rFonts w:asciiTheme="minorEastAsia" w:eastAsiaTheme="minorEastAsia" w:hAnsiTheme="minorEastAsia" w:cs="ＭＳ ゴシック" w:hint="eastAsia"/>
          <w:bCs/>
          <w:sz w:val="24"/>
          <w:szCs w:val="24"/>
        </w:rPr>
        <w:t xml:space="preserve">　会</w:t>
      </w:r>
    </w:p>
    <w:p w:rsidR="00642671" w:rsidRPr="00554FC5" w:rsidRDefault="00642671">
      <w:pPr>
        <w:pStyle w:val="a5"/>
        <w:rPr>
          <w:rFonts w:asciiTheme="minorEastAsia" w:eastAsiaTheme="minorEastAsia" w:hAnsiTheme="minorEastAsia" w:cs="ＭＳ ゴシック"/>
          <w:b/>
          <w:bCs/>
          <w:sz w:val="24"/>
          <w:szCs w:val="24"/>
        </w:rPr>
      </w:pPr>
    </w:p>
    <w:p w:rsidR="006574F3" w:rsidRPr="00554FC5" w:rsidRDefault="006574F3" w:rsidP="006574F3">
      <w:pPr>
        <w:pStyle w:val="a5"/>
        <w:rPr>
          <w:rFonts w:asciiTheme="minorEastAsia" w:eastAsiaTheme="minorEastAsia" w:hAnsiTheme="minorEastAsia" w:cs="ＭＳ ゴシック"/>
          <w:bCs/>
          <w:sz w:val="24"/>
          <w:szCs w:val="24"/>
        </w:rPr>
      </w:pPr>
      <w:r>
        <w:rPr>
          <w:rFonts w:asciiTheme="minorEastAsia" w:eastAsiaTheme="minorEastAsia" w:hAnsiTheme="minorEastAsia" w:cs="ＭＳ ゴシック" w:hint="eastAsia"/>
          <w:bCs/>
          <w:sz w:val="24"/>
          <w:szCs w:val="24"/>
        </w:rPr>
        <w:t>（出席株主数等の確認</w:t>
      </w:r>
      <w:r w:rsidRPr="00554FC5">
        <w:rPr>
          <w:rFonts w:asciiTheme="minorEastAsia" w:eastAsiaTheme="minorEastAsia" w:hAnsiTheme="minorEastAsia" w:cs="ＭＳ ゴシック" w:hint="eastAsia"/>
          <w:bCs/>
          <w:sz w:val="24"/>
          <w:szCs w:val="24"/>
        </w:rPr>
        <w:t>）</w:t>
      </w:r>
    </w:p>
    <w:p w:rsidR="006574F3" w:rsidRDefault="006574F3" w:rsidP="006574F3">
      <w:pPr>
        <w:pStyle w:val="a5"/>
        <w:ind w:left="240" w:hangingChars="100" w:hanging="240"/>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bCs/>
          <w:sz w:val="24"/>
          <w:szCs w:val="24"/>
        </w:rPr>
        <w:t>第</w:t>
      </w:r>
      <w:r w:rsidR="003E0FE5">
        <w:rPr>
          <w:rFonts w:asciiTheme="minorEastAsia" w:eastAsiaTheme="minorEastAsia" w:hAnsiTheme="minorEastAsia" w:cs="ＭＳ ゴシック" w:hint="eastAsia"/>
          <w:bCs/>
          <w:sz w:val="24"/>
          <w:szCs w:val="24"/>
        </w:rPr>
        <w:t>１０</w:t>
      </w:r>
      <w:r w:rsidRPr="00554FC5">
        <w:rPr>
          <w:rFonts w:asciiTheme="minorEastAsia" w:eastAsiaTheme="minorEastAsia" w:hAnsiTheme="minorEastAsia" w:cs="ＭＳ ゴシック" w:hint="eastAsia"/>
          <w:bCs/>
          <w:sz w:val="24"/>
          <w:szCs w:val="24"/>
        </w:rPr>
        <w:t>条</w:t>
      </w:r>
      <w:r w:rsidR="005630E0">
        <w:rPr>
          <w:rFonts w:asciiTheme="minorEastAsia" w:eastAsiaTheme="minorEastAsia" w:hAnsiTheme="minorEastAsia" w:cs="ＭＳ ゴシック" w:hint="eastAsia"/>
          <w:sz w:val="24"/>
          <w:szCs w:val="24"/>
        </w:rPr>
        <w:t xml:space="preserve">　議長は、総会に出席した株主また</w:t>
      </w:r>
      <w:r>
        <w:rPr>
          <w:rFonts w:asciiTheme="minorEastAsia" w:eastAsiaTheme="minorEastAsia" w:hAnsiTheme="minorEastAsia" w:cs="ＭＳ ゴシック" w:hint="eastAsia"/>
          <w:sz w:val="24"/>
          <w:szCs w:val="24"/>
        </w:rPr>
        <w:t>はその代理人の数、そ</w:t>
      </w:r>
      <w:r w:rsidR="00421052">
        <w:rPr>
          <w:rFonts w:asciiTheme="minorEastAsia" w:eastAsiaTheme="minorEastAsia" w:hAnsiTheme="minorEastAsia" w:cs="ＭＳ ゴシック" w:hint="eastAsia"/>
          <w:sz w:val="24"/>
          <w:szCs w:val="24"/>
        </w:rPr>
        <w:t>の所有する議決権ある株式の数、議決権行使書面を提出した株主の数およ</w:t>
      </w:r>
      <w:r>
        <w:rPr>
          <w:rFonts w:asciiTheme="minorEastAsia" w:eastAsiaTheme="minorEastAsia" w:hAnsiTheme="minorEastAsia" w:cs="ＭＳ ゴシック" w:hint="eastAsia"/>
          <w:sz w:val="24"/>
          <w:szCs w:val="24"/>
        </w:rPr>
        <w:t>びその所有する議決権ある株式の数を集計させておくものとする。</w:t>
      </w:r>
    </w:p>
    <w:p w:rsidR="00A72D72" w:rsidRDefault="003E0FE5" w:rsidP="006574F3">
      <w:pPr>
        <w:pStyle w:val="a5"/>
        <w:ind w:leftChars="136" w:left="567" w:hangingChars="117" w:hanging="281"/>
        <w:rPr>
          <w:rFonts w:asciiTheme="minorEastAsia" w:eastAsiaTheme="minorEastAsia" w:hAnsiTheme="minorEastAsia" w:cs="ＭＳ ゴシック"/>
          <w:sz w:val="24"/>
          <w:szCs w:val="24"/>
        </w:rPr>
      </w:pPr>
      <w:r>
        <w:rPr>
          <w:rFonts w:asciiTheme="minorEastAsia" w:eastAsiaTheme="minorEastAsia" w:hAnsiTheme="minorEastAsia" w:cs="ＭＳ ゴシック" w:hint="eastAsia"/>
          <w:sz w:val="24"/>
          <w:szCs w:val="24"/>
        </w:rPr>
        <w:t>２</w:t>
      </w:r>
      <w:r w:rsidR="006574F3" w:rsidRPr="00554FC5">
        <w:rPr>
          <w:rFonts w:asciiTheme="minorEastAsia" w:eastAsiaTheme="minorEastAsia" w:hAnsiTheme="minorEastAsia" w:cs="ＭＳ ゴシック" w:hint="eastAsia"/>
          <w:sz w:val="24"/>
          <w:szCs w:val="24"/>
        </w:rPr>
        <w:t xml:space="preserve">　</w:t>
      </w:r>
      <w:r w:rsidR="005630E0">
        <w:rPr>
          <w:rFonts w:asciiTheme="minorEastAsia" w:eastAsiaTheme="minorEastAsia" w:hAnsiTheme="minorEastAsia" w:cs="ＭＳ ゴシック" w:hint="eastAsia"/>
          <w:sz w:val="24"/>
          <w:szCs w:val="24"/>
        </w:rPr>
        <w:t>代理権を証する書面また</w:t>
      </w:r>
      <w:r w:rsidR="00A72D72">
        <w:rPr>
          <w:rFonts w:asciiTheme="minorEastAsia" w:eastAsiaTheme="minorEastAsia" w:hAnsiTheme="minorEastAsia" w:cs="ＭＳ ゴシック" w:hint="eastAsia"/>
          <w:sz w:val="24"/>
          <w:szCs w:val="24"/>
        </w:rPr>
        <w:t>は議決権行使書面は、開会から閉会に到るまでの間、担当者をして会場内で保管させておかねばならない。</w:t>
      </w:r>
    </w:p>
    <w:p w:rsidR="006574F3" w:rsidRDefault="006574F3">
      <w:pPr>
        <w:pStyle w:val="a5"/>
        <w:rPr>
          <w:rFonts w:asciiTheme="minorEastAsia" w:eastAsiaTheme="minorEastAsia" w:hAnsiTheme="minorEastAsia" w:cs="ＭＳ ゴシック"/>
          <w:bCs/>
          <w:sz w:val="24"/>
          <w:szCs w:val="24"/>
        </w:rPr>
      </w:pPr>
    </w:p>
    <w:p w:rsidR="00642671" w:rsidRPr="00554FC5" w:rsidRDefault="00642671">
      <w:pPr>
        <w:pStyle w:val="a5"/>
        <w:rPr>
          <w:rFonts w:asciiTheme="minorEastAsia" w:eastAsiaTheme="minorEastAsia" w:hAnsiTheme="minorEastAsia" w:cs="ＭＳ ゴシック"/>
          <w:bCs/>
          <w:sz w:val="24"/>
          <w:szCs w:val="24"/>
        </w:rPr>
      </w:pPr>
      <w:r w:rsidRPr="00554FC5">
        <w:rPr>
          <w:rFonts w:asciiTheme="minorEastAsia" w:eastAsiaTheme="minorEastAsia" w:hAnsiTheme="minorEastAsia" w:cs="ＭＳ ゴシック" w:hint="eastAsia"/>
          <w:bCs/>
          <w:sz w:val="24"/>
          <w:szCs w:val="24"/>
        </w:rPr>
        <w:t>（開会の宣言）</w:t>
      </w:r>
    </w:p>
    <w:p w:rsidR="00642671" w:rsidRDefault="00642671" w:rsidP="00A72D72">
      <w:pPr>
        <w:pStyle w:val="a5"/>
        <w:ind w:left="283" w:hangingChars="118" w:hanging="283"/>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bCs/>
          <w:sz w:val="24"/>
          <w:szCs w:val="24"/>
        </w:rPr>
        <w:t>第</w:t>
      </w:r>
      <w:r w:rsidR="003E0FE5">
        <w:rPr>
          <w:rFonts w:asciiTheme="minorEastAsia" w:eastAsiaTheme="minorEastAsia" w:hAnsiTheme="minorEastAsia" w:cs="ＭＳ ゴシック" w:hint="eastAsia"/>
          <w:bCs/>
          <w:sz w:val="24"/>
          <w:szCs w:val="24"/>
        </w:rPr>
        <w:t>１１</w:t>
      </w:r>
      <w:r w:rsidRPr="00554FC5">
        <w:rPr>
          <w:rFonts w:asciiTheme="minorEastAsia" w:eastAsiaTheme="minorEastAsia" w:hAnsiTheme="minorEastAsia" w:cs="ＭＳ ゴシック" w:hint="eastAsia"/>
          <w:bCs/>
          <w:sz w:val="24"/>
          <w:szCs w:val="24"/>
        </w:rPr>
        <w:t>条</w:t>
      </w:r>
      <w:r w:rsidR="00A72D72">
        <w:rPr>
          <w:rFonts w:asciiTheme="minorEastAsia" w:eastAsiaTheme="minorEastAsia" w:hAnsiTheme="minorEastAsia" w:cs="ＭＳ ゴシック" w:hint="eastAsia"/>
          <w:sz w:val="24"/>
          <w:szCs w:val="24"/>
        </w:rPr>
        <w:t xml:space="preserve">　開会の予定時刻が到来したときは、議長は議場に開会を宣言</w:t>
      </w:r>
      <w:r w:rsidR="00B82A1B">
        <w:rPr>
          <w:rFonts w:asciiTheme="minorEastAsia" w:eastAsiaTheme="minorEastAsia" w:hAnsiTheme="minorEastAsia" w:cs="ＭＳ ゴシック" w:hint="eastAsia"/>
          <w:sz w:val="24"/>
          <w:szCs w:val="24"/>
        </w:rPr>
        <w:t>する</w:t>
      </w:r>
      <w:r w:rsidRPr="00554FC5">
        <w:rPr>
          <w:rFonts w:asciiTheme="minorEastAsia" w:eastAsiaTheme="minorEastAsia" w:hAnsiTheme="minorEastAsia" w:cs="ＭＳ ゴシック" w:hint="eastAsia"/>
          <w:sz w:val="24"/>
          <w:szCs w:val="24"/>
        </w:rPr>
        <w:t>。</w:t>
      </w:r>
    </w:p>
    <w:p w:rsidR="00A72D72" w:rsidRDefault="00A72D72" w:rsidP="00A72D72">
      <w:pPr>
        <w:pStyle w:val="a5"/>
        <w:ind w:leftChars="136" w:left="567" w:hangingChars="117" w:hanging="281"/>
        <w:rPr>
          <w:rFonts w:asciiTheme="minorEastAsia" w:eastAsiaTheme="minorEastAsia" w:hAnsiTheme="minorEastAsia" w:cs="ＭＳ ゴシック"/>
          <w:sz w:val="24"/>
          <w:szCs w:val="24"/>
        </w:rPr>
      </w:pPr>
      <w:r>
        <w:rPr>
          <w:rFonts w:asciiTheme="minorEastAsia" w:eastAsiaTheme="minorEastAsia" w:hAnsiTheme="minorEastAsia" w:cs="ＭＳ ゴシック" w:hint="eastAsia"/>
          <w:sz w:val="24"/>
          <w:szCs w:val="24"/>
        </w:rPr>
        <w:t>２</w:t>
      </w:r>
      <w:r w:rsidRPr="00554FC5">
        <w:rPr>
          <w:rFonts w:asciiTheme="minorEastAsia" w:eastAsiaTheme="minorEastAsia" w:hAnsiTheme="minorEastAsia" w:cs="ＭＳ ゴシック" w:hint="eastAsia"/>
          <w:sz w:val="24"/>
          <w:szCs w:val="24"/>
        </w:rPr>
        <w:t xml:space="preserve">　</w:t>
      </w:r>
      <w:r w:rsidR="00421052">
        <w:rPr>
          <w:rFonts w:asciiTheme="minorEastAsia" w:eastAsiaTheme="minorEastAsia" w:hAnsiTheme="minorEastAsia" w:cs="ＭＳ ゴシック" w:hint="eastAsia"/>
          <w:sz w:val="24"/>
          <w:szCs w:val="24"/>
        </w:rPr>
        <w:t>開会に当たって、議長は、出席した株主およ</w:t>
      </w:r>
      <w:r>
        <w:rPr>
          <w:rFonts w:asciiTheme="minorEastAsia" w:eastAsiaTheme="minorEastAsia" w:hAnsiTheme="minorEastAsia" w:cs="ＭＳ ゴシック" w:hint="eastAsia"/>
          <w:sz w:val="24"/>
          <w:szCs w:val="24"/>
        </w:rPr>
        <w:t>びその代理人の数、その所有</w:t>
      </w:r>
      <w:r w:rsidR="00421052">
        <w:rPr>
          <w:rFonts w:asciiTheme="minorEastAsia" w:eastAsiaTheme="minorEastAsia" w:hAnsiTheme="minorEastAsia" w:cs="ＭＳ ゴシック" w:hint="eastAsia"/>
          <w:sz w:val="24"/>
          <w:szCs w:val="24"/>
        </w:rPr>
        <w:t>する議決権ある株式数並びに議決権行使書面を提出している株主の数およ</w:t>
      </w:r>
      <w:r>
        <w:rPr>
          <w:rFonts w:asciiTheme="minorEastAsia" w:eastAsiaTheme="minorEastAsia" w:hAnsiTheme="minorEastAsia" w:cs="ＭＳ ゴシック" w:hint="eastAsia"/>
          <w:sz w:val="24"/>
          <w:szCs w:val="24"/>
        </w:rPr>
        <w:t>びその所有する議決権ある株式数を会場に報告しなければならない。</w:t>
      </w:r>
    </w:p>
    <w:p w:rsidR="00B82A1B" w:rsidRDefault="00A72D72" w:rsidP="00A72D72">
      <w:pPr>
        <w:pStyle w:val="a5"/>
        <w:ind w:leftChars="136" w:left="567" w:hangingChars="117" w:hanging="281"/>
        <w:rPr>
          <w:rFonts w:asciiTheme="minorEastAsia" w:eastAsiaTheme="minorEastAsia" w:hAnsiTheme="minorEastAsia" w:cs="ＭＳ ゴシック"/>
          <w:sz w:val="24"/>
          <w:szCs w:val="24"/>
        </w:rPr>
      </w:pPr>
      <w:r>
        <w:rPr>
          <w:rFonts w:asciiTheme="minorEastAsia" w:eastAsiaTheme="minorEastAsia" w:hAnsiTheme="minorEastAsia" w:cs="ＭＳ ゴシック" w:hint="eastAsia"/>
          <w:sz w:val="24"/>
          <w:szCs w:val="24"/>
        </w:rPr>
        <w:t>３</w:t>
      </w:r>
      <w:r w:rsidRPr="00554FC5">
        <w:rPr>
          <w:rFonts w:asciiTheme="minorEastAsia" w:eastAsiaTheme="minorEastAsia" w:hAnsiTheme="minorEastAsia" w:cs="ＭＳ ゴシック" w:hint="eastAsia"/>
          <w:sz w:val="24"/>
          <w:szCs w:val="24"/>
        </w:rPr>
        <w:t xml:space="preserve">　</w:t>
      </w:r>
      <w:r w:rsidR="00B82A1B">
        <w:rPr>
          <w:rFonts w:asciiTheme="minorEastAsia" w:eastAsiaTheme="minorEastAsia" w:hAnsiTheme="minorEastAsia" w:cs="ＭＳ ゴシック" w:hint="eastAsia"/>
          <w:sz w:val="24"/>
          <w:szCs w:val="24"/>
        </w:rPr>
        <w:t>法定の客足数を要する議案を付議される総会にあっては、議長は、その客足数を満たす株主の出席のあることも、あわせて報告する。</w:t>
      </w:r>
    </w:p>
    <w:p w:rsidR="00A72D72" w:rsidRPr="00554FC5" w:rsidRDefault="00A72D72" w:rsidP="00A72D72">
      <w:pPr>
        <w:pStyle w:val="a5"/>
        <w:ind w:left="283" w:hangingChars="118" w:hanging="283"/>
        <w:rPr>
          <w:rFonts w:asciiTheme="minorEastAsia" w:eastAsiaTheme="minorEastAsia" w:hAnsiTheme="minorEastAsia" w:cs="ＭＳ ゴシック"/>
          <w:sz w:val="24"/>
          <w:szCs w:val="24"/>
        </w:rPr>
      </w:pPr>
    </w:p>
    <w:p w:rsidR="00642671" w:rsidRPr="00554FC5" w:rsidRDefault="00642671">
      <w:pPr>
        <w:pStyle w:val="a5"/>
        <w:jc w:val="center"/>
        <w:rPr>
          <w:rFonts w:asciiTheme="minorEastAsia" w:eastAsiaTheme="minorEastAsia" w:hAnsiTheme="minorEastAsia" w:cs="ＭＳ ゴシック"/>
          <w:bCs/>
          <w:sz w:val="24"/>
          <w:szCs w:val="24"/>
        </w:rPr>
      </w:pPr>
      <w:r w:rsidRPr="00554FC5">
        <w:rPr>
          <w:rFonts w:asciiTheme="minorEastAsia" w:eastAsiaTheme="minorEastAsia" w:hAnsiTheme="minorEastAsia" w:cs="ＭＳ ゴシック" w:hint="eastAsia"/>
          <w:bCs/>
          <w:sz w:val="24"/>
          <w:szCs w:val="24"/>
        </w:rPr>
        <w:t>第</w:t>
      </w:r>
      <w:r w:rsidR="00554FC5">
        <w:rPr>
          <w:rFonts w:asciiTheme="minorEastAsia" w:eastAsiaTheme="minorEastAsia" w:hAnsiTheme="minorEastAsia" w:cs="ＭＳ ゴシック" w:hint="eastAsia"/>
          <w:bCs/>
          <w:sz w:val="24"/>
          <w:szCs w:val="24"/>
        </w:rPr>
        <w:t>２</w:t>
      </w:r>
      <w:r w:rsidRPr="00554FC5">
        <w:rPr>
          <w:rFonts w:asciiTheme="minorEastAsia" w:eastAsiaTheme="minorEastAsia" w:hAnsiTheme="minorEastAsia" w:cs="ＭＳ ゴシック" w:hint="eastAsia"/>
          <w:bCs/>
          <w:sz w:val="24"/>
          <w:szCs w:val="24"/>
        </w:rPr>
        <w:t>節　議題の審議</w:t>
      </w:r>
    </w:p>
    <w:p w:rsidR="00642671" w:rsidRPr="00554FC5" w:rsidRDefault="00642671">
      <w:pPr>
        <w:pStyle w:val="a5"/>
        <w:rPr>
          <w:rFonts w:asciiTheme="minorEastAsia" w:eastAsiaTheme="minorEastAsia" w:hAnsiTheme="minorEastAsia" w:cs="ＭＳ ゴシック"/>
          <w:sz w:val="24"/>
          <w:szCs w:val="24"/>
        </w:rPr>
      </w:pPr>
    </w:p>
    <w:p w:rsidR="00642671" w:rsidRPr="00554FC5" w:rsidRDefault="00642671">
      <w:pPr>
        <w:pStyle w:val="a5"/>
        <w:rPr>
          <w:rFonts w:asciiTheme="minorEastAsia" w:eastAsiaTheme="minorEastAsia" w:hAnsiTheme="minorEastAsia" w:cs="ＭＳ ゴシック"/>
          <w:bCs/>
          <w:sz w:val="24"/>
          <w:szCs w:val="24"/>
        </w:rPr>
      </w:pPr>
      <w:r w:rsidRPr="00554FC5">
        <w:rPr>
          <w:rFonts w:asciiTheme="minorEastAsia" w:eastAsiaTheme="minorEastAsia" w:hAnsiTheme="minorEastAsia" w:cs="ＭＳ ゴシック" w:hint="eastAsia"/>
          <w:bCs/>
          <w:sz w:val="24"/>
          <w:szCs w:val="24"/>
        </w:rPr>
        <w:t>（議題の付議）</w:t>
      </w:r>
    </w:p>
    <w:p w:rsidR="00642671" w:rsidRDefault="00642671">
      <w:pPr>
        <w:pStyle w:val="a5"/>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bCs/>
          <w:sz w:val="24"/>
          <w:szCs w:val="24"/>
        </w:rPr>
        <w:t>第</w:t>
      </w:r>
      <w:r w:rsidR="003E0FE5">
        <w:rPr>
          <w:rFonts w:asciiTheme="minorEastAsia" w:eastAsiaTheme="minorEastAsia" w:hAnsiTheme="minorEastAsia" w:cs="ＭＳ ゴシック" w:hint="eastAsia"/>
          <w:bCs/>
          <w:sz w:val="24"/>
          <w:szCs w:val="24"/>
        </w:rPr>
        <w:t>１２</w:t>
      </w:r>
      <w:r w:rsidRPr="00554FC5">
        <w:rPr>
          <w:rFonts w:asciiTheme="minorEastAsia" w:eastAsiaTheme="minorEastAsia" w:hAnsiTheme="minorEastAsia" w:cs="ＭＳ ゴシック" w:hint="eastAsia"/>
          <w:bCs/>
          <w:sz w:val="24"/>
          <w:szCs w:val="24"/>
        </w:rPr>
        <w:t>条</w:t>
      </w:r>
      <w:r w:rsidRPr="00554FC5">
        <w:rPr>
          <w:rFonts w:asciiTheme="minorEastAsia" w:eastAsiaTheme="minorEastAsia" w:hAnsiTheme="minorEastAsia" w:cs="ＭＳ ゴシック" w:hint="eastAsia"/>
          <w:sz w:val="24"/>
          <w:szCs w:val="24"/>
        </w:rPr>
        <w:t xml:space="preserve">　議長は、各議事に入るにあたり、当該議題を付議することを議場に宣言する。</w:t>
      </w:r>
    </w:p>
    <w:p w:rsidR="00B82A1B" w:rsidRPr="00B82A1B" w:rsidRDefault="00B82A1B">
      <w:pPr>
        <w:pStyle w:val="a5"/>
        <w:rPr>
          <w:rFonts w:asciiTheme="minorEastAsia" w:eastAsiaTheme="minorEastAsia" w:hAnsiTheme="minorEastAsia" w:cs="ＭＳ ゴシック"/>
          <w:sz w:val="24"/>
          <w:szCs w:val="24"/>
        </w:rPr>
      </w:pPr>
    </w:p>
    <w:p w:rsidR="00642671" w:rsidRPr="00554FC5" w:rsidRDefault="00642671">
      <w:pPr>
        <w:pStyle w:val="a5"/>
        <w:rPr>
          <w:rFonts w:asciiTheme="minorEastAsia" w:eastAsiaTheme="minorEastAsia" w:hAnsiTheme="minorEastAsia" w:cs="ＭＳ ゴシック"/>
          <w:bCs/>
          <w:sz w:val="24"/>
          <w:szCs w:val="24"/>
        </w:rPr>
      </w:pPr>
      <w:r w:rsidRPr="00554FC5">
        <w:rPr>
          <w:rFonts w:asciiTheme="minorEastAsia" w:eastAsiaTheme="minorEastAsia" w:hAnsiTheme="minorEastAsia" w:cs="ＭＳ ゴシック" w:hint="eastAsia"/>
          <w:bCs/>
          <w:sz w:val="24"/>
          <w:szCs w:val="24"/>
        </w:rPr>
        <w:t>（議題審議の順序）</w:t>
      </w:r>
    </w:p>
    <w:p w:rsidR="00642671" w:rsidRPr="00554FC5" w:rsidRDefault="00642671" w:rsidP="00554FC5">
      <w:pPr>
        <w:pStyle w:val="a5"/>
        <w:ind w:left="240" w:hangingChars="100" w:hanging="240"/>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bCs/>
          <w:sz w:val="24"/>
          <w:szCs w:val="24"/>
        </w:rPr>
        <w:t>第</w:t>
      </w:r>
      <w:r w:rsidR="003E0FE5">
        <w:rPr>
          <w:rFonts w:asciiTheme="minorEastAsia" w:eastAsiaTheme="minorEastAsia" w:hAnsiTheme="minorEastAsia" w:cs="ＭＳ ゴシック" w:hint="eastAsia"/>
          <w:bCs/>
          <w:sz w:val="24"/>
          <w:szCs w:val="24"/>
        </w:rPr>
        <w:t>１３</w:t>
      </w:r>
      <w:r w:rsidRPr="00554FC5">
        <w:rPr>
          <w:rFonts w:asciiTheme="minorEastAsia" w:eastAsiaTheme="minorEastAsia" w:hAnsiTheme="minorEastAsia" w:cs="ＭＳ ゴシック" w:hint="eastAsia"/>
          <w:bCs/>
          <w:sz w:val="24"/>
          <w:szCs w:val="24"/>
        </w:rPr>
        <w:t>条</w:t>
      </w:r>
      <w:r w:rsidRPr="00554FC5">
        <w:rPr>
          <w:rFonts w:asciiTheme="minorEastAsia" w:eastAsiaTheme="minorEastAsia" w:hAnsiTheme="minorEastAsia" w:cs="ＭＳ ゴシック" w:hint="eastAsia"/>
          <w:sz w:val="24"/>
          <w:szCs w:val="24"/>
        </w:rPr>
        <w:t xml:space="preserve">　議長は、あらかじめ招集通知に記載された順序に従い議題を付議する。ただし、議場に理由を述べて順序を変更することができる。</w:t>
      </w:r>
    </w:p>
    <w:p w:rsidR="00642671" w:rsidRDefault="00642671" w:rsidP="00B82A1B">
      <w:pPr>
        <w:pStyle w:val="a5"/>
        <w:ind w:firstLineChars="118" w:firstLine="283"/>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bCs/>
          <w:sz w:val="24"/>
          <w:szCs w:val="24"/>
        </w:rPr>
        <w:t>２</w:t>
      </w:r>
      <w:r w:rsidRPr="00554FC5">
        <w:rPr>
          <w:rFonts w:asciiTheme="minorEastAsia" w:eastAsiaTheme="minorEastAsia" w:hAnsiTheme="minorEastAsia" w:cs="ＭＳ ゴシック" w:hint="eastAsia"/>
          <w:sz w:val="24"/>
          <w:szCs w:val="24"/>
        </w:rPr>
        <w:t xml:space="preserve">　議長は、複数の議題または議案を一括して付議することができる。</w:t>
      </w:r>
    </w:p>
    <w:p w:rsidR="00B82A1B" w:rsidRPr="00554FC5" w:rsidRDefault="00B82A1B" w:rsidP="00B82A1B">
      <w:pPr>
        <w:pStyle w:val="a5"/>
        <w:ind w:firstLineChars="118" w:firstLine="283"/>
        <w:rPr>
          <w:rFonts w:asciiTheme="minorEastAsia" w:eastAsiaTheme="minorEastAsia" w:hAnsiTheme="minorEastAsia" w:cs="ＭＳ ゴシック"/>
          <w:sz w:val="24"/>
          <w:szCs w:val="24"/>
        </w:rPr>
      </w:pPr>
    </w:p>
    <w:p w:rsidR="00642671" w:rsidRPr="00554FC5" w:rsidRDefault="00642671">
      <w:pPr>
        <w:pStyle w:val="a5"/>
        <w:rPr>
          <w:rFonts w:asciiTheme="minorEastAsia" w:eastAsiaTheme="minorEastAsia" w:hAnsiTheme="minorEastAsia" w:cs="ＭＳ ゴシック"/>
          <w:bCs/>
          <w:sz w:val="24"/>
          <w:szCs w:val="24"/>
        </w:rPr>
      </w:pPr>
      <w:r w:rsidRPr="00554FC5">
        <w:rPr>
          <w:rFonts w:asciiTheme="minorEastAsia" w:eastAsiaTheme="minorEastAsia" w:hAnsiTheme="minorEastAsia" w:cs="ＭＳ ゴシック" w:hint="eastAsia"/>
          <w:bCs/>
          <w:sz w:val="24"/>
          <w:szCs w:val="24"/>
        </w:rPr>
        <w:t>（取締役等の報告・説明）</w:t>
      </w:r>
    </w:p>
    <w:p w:rsidR="00642671" w:rsidRPr="00554FC5" w:rsidRDefault="00642671" w:rsidP="00554FC5">
      <w:pPr>
        <w:pStyle w:val="a5"/>
        <w:ind w:left="240" w:hangingChars="100" w:hanging="240"/>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bCs/>
          <w:sz w:val="24"/>
          <w:szCs w:val="24"/>
        </w:rPr>
        <w:t>第</w:t>
      </w:r>
      <w:r w:rsidR="003E0FE5">
        <w:rPr>
          <w:rFonts w:asciiTheme="minorEastAsia" w:eastAsiaTheme="minorEastAsia" w:hAnsiTheme="minorEastAsia" w:cs="ＭＳ ゴシック" w:hint="eastAsia"/>
          <w:bCs/>
          <w:sz w:val="24"/>
          <w:szCs w:val="24"/>
        </w:rPr>
        <w:t>１４</w:t>
      </w:r>
      <w:r w:rsidRPr="00554FC5">
        <w:rPr>
          <w:rFonts w:asciiTheme="minorEastAsia" w:eastAsiaTheme="minorEastAsia" w:hAnsiTheme="minorEastAsia" w:cs="ＭＳ ゴシック" w:hint="eastAsia"/>
          <w:bCs/>
          <w:sz w:val="24"/>
          <w:szCs w:val="24"/>
        </w:rPr>
        <w:t>条</w:t>
      </w:r>
      <w:r w:rsidRPr="00554FC5">
        <w:rPr>
          <w:rFonts w:asciiTheme="minorEastAsia" w:eastAsiaTheme="minorEastAsia" w:hAnsiTheme="minorEastAsia" w:cs="ＭＳ ゴシック" w:hint="eastAsia"/>
          <w:sz w:val="24"/>
          <w:szCs w:val="24"/>
        </w:rPr>
        <w:t xml:space="preserve">　議長は、議題付議の宣言後、取締役に対し、当該議題に関する報告事項の報告または議案の説明を求める。取締役は、議長の許可を受けたうえ、補助者に報告または説明をさせることができる。</w:t>
      </w:r>
    </w:p>
    <w:p w:rsidR="00642671" w:rsidRPr="00554FC5" w:rsidRDefault="00642671" w:rsidP="00F61E9B">
      <w:pPr>
        <w:pStyle w:val="a5"/>
        <w:ind w:leftChars="135" w:left="566" w:hangingChars="118" w:hanging="283"/>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bCs/>
          <w:sz w:val="24"/>
          <w:szCs w:val="24"/>
        </w:rPr>
        <w:t>２</w:t>
      </w:r>
      <w:r w:rsidRPr="00554FC5">
        <w:rPr>
          <w:rFonts w:asciiTheme="minorEastAsia" w:eastAsiaTheme="minorEastAsia" w:hAnsiTheme="minorEastAsia" w:cs="ＭＳ ゴシック" w:hint="eastAsia"/>
          <w:sz w:val="24"/>
          <w:szCs w:val="24"/>
        </w:rPr>
        <w:t xml:space="preserve">　会社法第</w:t>
      </w:r>
      <w:r w:rsidR="00B82A1B">
        <w:rPr>
          <w:rFonts w:asciiTheme="minorEastAsia" w:eastAsiaTheme="minorEastAsia" w:hAnsiTheme="minorEastAsia" w:cs="ＭＳ ゴシック" w:hint="eastAsia"/>
          <w:sz w:val="24"/>
          <w:szCs w:val="24"/>
        </w:rPr>
        <w:t>３０３</w:t>
      </w:r>
      <w:r w:rsidRPr="00554FC5">
        <w:rPr>
          <w:rFonts w:asciiTheme="minorEastAsia" w:eastAsiaTheme="minorEastAsia" w:hAnsiTheme="minorEastAsia" w:cs="ＭＳ ゴシック" w:hint="eastAsia"/>
          <w:sz w:val="24"/>
          <w:szCs w:val="24"/>
        </w:rPr>
        <w:t>条の規定による株主提案にかかる場合、</w:t>
      </w:r>
      <w:r w:rsidR="007E7E6A">
        <w:rPr>
          <w:rFonts w:asciiTheme="minorEastAsia" w:eastAsiaTheme="minorEastAsia" w:hAnsiTheme="minorEastAsia" w:cs="ＭＳ ゴシック" w:hint="eastAsia"/>
          <w:sz w:val="24"/>
          <w:szCs w:val="24"/>
        </w:rPr>
        <w:t>議長は当該株主に議案の説明を、取締役または監査役に対し</w:t>
      </w:r>
      <w:r w:rsidRPr="00554FC5">
        <w:rPr>
          <w:rFonts w:asciiTheme="minorEastAsia" w:eastAsiaTheme="minorEastAsia" w:hAnsiTheme="minorEastAsia" w:cs="ＭＳ ゴシック" w:hint="eastAsia"/>
          <w:sz w:val="24"/>
          <w:szCs w:val="24"/>
        </w:rPr>
        <w:t>提案に対する意見を求める。</w:t>
      </w:r>
    </w:p>
    <w:p w:rsidR="00642671" w:rsidRPr="00554FC5" w:rsidRDefault="00642671" w:rsidP="00F61E9B">
      <w:pPr>
        <w:pStyle w:val="a5"/>
        <w:ind w:firstLineChars="118" w:firstLine="283"/>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bCs/>
          <w:sz w:val="24"/>
          <w:szCs w:val="24"/>
        </w:rPr>
        <w:t>３</w:t>
      </w:r>
      <w:r w:rsidRPr="00554FC5">
        <w:rPr>
          <w:rFonts w:asciiTheme="minorEastAsia" w:eastAsiaTheme="minorEastAsia" w:hAnsiTheme="minorEastAsia" w:cs="ＭＳ ゴシック" w:hint="eastAsia"/>
          <w:sz w:val="24"/>
          <w:szCs w:val="24"/>
        </w:rPr>
        <w:t xml:space="preserve">　議長は、前二項の報告、説明または意見に要する時間を制限することができる。</w:t>
      </w:r>
    </w:p>
    <w:p w:rsidR="00642671" w:rsidRPr="00554FC5" w:rsidRDefault="00642671">
      <w:pPr>
        <w:pStyle w:val="a5"/>
        <w:rPr>
          <w:rFonts w:asciiTheme="minorEastAsia" w:eastAsiaTheme="minorEastAsia" w:hAnsiTheme="minorEastAsia" w:cs="ＭＳ ゴシック"/>
          <w:sz w:val="24"/>
          <w:szCs w:val="24"/>
        </w:rPr>
      </w:pPr>
    </w:p>
    <w:p w:rsidR="00642671" w:rsidRPr="00554FC5" w:rsidRDefault="00642671">
      <w:pPr>
        <w:pStyle w:val="a5"/>
        <w:jc w:val="center"/>
        <w:rPr>
          <w:rFonts w:asciiTheme="minorEastAsia" w:eastAsiaTheme="minorEastAsia" w:hAnsiTheme="minorEastAsia" w:cs="ＭＳ ゴシック"/>
          <w:bCs/>
          <w:sz w:val="24"/>
          <w:szCs w:val="24"/>
        </w:rPr>
      </w:pPr>
      <w:r w:rsidRPr="00554FC5">
        <w:rPr>
          <w:rFonts w:asciiTheme="minorEastAsia" w:eastAsiaTheme="minorEastAsia" w:hAnsiTheme="minorEastAsia" w:cs="ＭＳ ゴシック" w:hint="eastAsia"/>
          <w:bCs/>
          <w:sz w:val="24"/>
          <w:szCs w:val="24"/>
        </w:rPr>
        <w:t>第３節　株主の発言</w:t>
      </w:r>
    </w:p>
    <w:p w:rsidR="00642671" w:rsidRPr="00554FC5" w:rsidRDefault="00642671">
      <w:pPr>
        <w:pStyle w:val="a5"/>
        <w:rPr>
          <w:rFonts w:asciiTheme="minorEastAsia" w:eastAsiaTheme="minorEastAsia" w:hAnsiTheme="minorEastAsia" w:cs="ＭＳ ゴシック"/>
          <w:sz w:val="24"/>
          <w:szCs w:val="24"/>
        </w:rPr>
      </w:pPr>
    </w:p>
    <w:p w:rsidR="00642671" w:rsidRPr="00554FC5" w:rsidRDefault="00642671">
      <w:pPr>
        <w:pStyle w:val="a5"/>
        <w:rPr>
          <w:rFonts w:asciiTheme="minorEastAsia" w:eastAsiaTheme="minorEastAsia" w:hAnsiTheme="minorEastAsia" w:cs="ＭＳ ゴシック"/>
          <w:bCs/>
          <w:sz w:val="24"/>
          <w:szCs w:val="24"/>
        </w:rPr>
      </w:pPr>
      <w:r w:rsidRPr="00554FC5">
        <w:rPr>
          <w:rFonts w:asciiTheme="minorEastAsia" w:eastAsiaTheme="minorEastAsia" w:hAnsiTheme="minorEastAsia" w:cs="ＭＳ ゴシック" w:hint="eastAsia"/>
          <w:bCs/>
          <w:sz w:val="24"/>
          <w:szCs w:val="24"/>
        </w:rPr>
        <w:t>（発言の許可）</w:t>
      </w:r>
    </w:p>
    <w:p w:rsidR="00642671" w:rsidRPr="00554FC5" w:rsidRDefault="00642671">
      <w:pPr>
        <w:pStyle w:val="a5"/>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bCs/>
          <w:sz w:val="24"/>
          <w:szCs w:val="24"/>
        </w:rPr>
        <w:t>第</w:t>
      </w:r>
      <w:r w:rsidR="003E0FE5">
        <w:rPr>
          <w:rFonts w:asciiTheme="minorEastAsia" w:eastAsiaTheme="minorEastAsia" w:hAnsiTheme="minorEastAsia" w:cs="ＭＳ ゴシック" w:hint="eastAsia"/>
          <w:bCs/>
          <w:sz w:val="24"/>
          <w:szCs w:val="24"/>
        </w:rPr>
        <w:t>１５</w:t>
      </w:r>
      <w:r w:rsidRPr="00554FC5">
        <w:rPr>
          <w:rFonts w:asciiTheme="minorEastAsia" w:eastAsiaTheme="minorEastAsia" w:hAnsiTheme="minorEastAsia" w:cs="ＭＳ ゴシック" w:hint="eastAsia"/>
          <w:bCs/>
          <w:sz w:val="24"/>
          <w:szCs w:val="24"/>
        </w:rPr>
        <w:t>条</w:t>
      </w:r>
      <w:r w:rsidRPr="00554FC5">
        <w:rPr>
          <w:rFonts w:asciiTheme="minorEastAsia" w:eastAsiaTheme="minorEastAsia" w:hAnsiTheme="minorEastAsia" w:cs="ＭＳ ゴシック" w:hint="eastAsia"/>
          <w:sz w:val="24"/>
          <w:szCs w:val="24"/>
        </w:rPr>
        <w:t xml:space="preserve">　株主は、議長の許可を受けてから発言しなければならない。</w:t>
      </w:r>
    </w:p>
    <w:p w:rsidR="00642671" w:rsidRDefault="00642671" w:rsidP="00F61E9B">
      <w:pPr>
        <w:pStyle w:val="a5"/>
        <w:ind w:firstLineChars="118" w:firstLine="283"/>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bCs/>
          <w:sz w:val="24"/>
          <w:szCs w:val="24"/>
        </w:rPr>
        <w:t>２</w:t>
      </w:r>
      <w:r w:rsidRPr="00554FC5">
        <w:rPr>
          <w:rFonts w:asciiTheme="minorEastAsia" w:eastAsiaTheme="minorEastAsia" w:hAnsiTheme="minorEastAsia" w:cs="ＭＳ ゴシック" w:hint="eastAsia"/>
          <w:sz w:val="24"/>
          <w:szCs w:val="24"/>
        </w:rPr>
        <w:t xml:space="preserve">　株主の発言の順序は、議長が決定する。</w:t>
      </w:r>
    </w:p>
    <w:p w:rsidR="00F61E9B" w:rsidRPr="00554FC5" w:rsidRDefault="00F61E9B" w:rsidP="00F61E9B">
      <w:pPr>
        <w:pStyle w:val="a5"/>
        <w:ind w:firstLineChars="118" w:firstLine="283"/>
        <w:rPr>
          <w:rFonts w:asciiTheme="minorEastAsia" w:eastAsiaTheme="minorEastAsia" w:hAnsiTheme="minorEastAsia" w:cs="ＭＳ ゴシック"/>
          <w:sz w:val="24"/>
          <w:szCs w:val="24"/>
        </w:rPr>
      </w:pPr>
    </w:p>
    <w:p w:rsidR="00642671" w:rsidRPr="00554FC5" w:rsidRDefault="00642671">
      <w:pPr>
        <w:pStyle w:val="a5"/>
        <w:rPr>
          <w:rFonts w:asciiTheme="minorEastAsia" w:eastAsiaTheme="minorEastAsia" w:hAnsiTheme="minorEastAsia" w:cs="ＭＳ ゴシック"/>
          <w:bCs/>
          <w:sz w:val="24"/>
          <w:szCs w:val="24"/>
        </w:rPr>
      </w:pPr>
      <w:r w:rsidRPr="00554FC5">
        <w:rPr>
          <w:rFonts w:asciiTheme="minorEastAsia" w:eastAsiaTheme="minorEastAsia" w:hAnsiTheme="minorEastAsia" w:cs="ＭＳ ゴシック" w:hint="eastAsia"/>
          <w:bCs/>
          <w:sz w:val="24"/>
          <w:szCs w:val="24"/>
        </w:rPr>
        <w:t>（発言の制限）</w:t>
      </w:r>
    </w:p>
    <w:p w:rsidR="00642671" w:rsidRPr="00554FC5" w:rsidRDefault="00642671" w:rsidP="00F61E9B">
      <w:pPr>
        <w:pStyle w:val="a5"/>
        <w:ind w:left="283" w:hangingChars="118" w:hanging="283"/>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bCs/>
          <w:sz w:val="24"/>
          <w:szCs w:val="24"/>
        </w:rPr>
        <w:t>第</w:t>
      </w:r>
      <w:r w:rsidR="003E0FE5">
        <w:rPr>
          <w:rFonts w:asciiTheme="minorEastAsia" w:eastAsiaTheme="minorEastAsia" w:hAnsiTheme="minorEastAsia" w:cs="ＭＳ ゴシック" w:hint="eastAsia"/>
          <w:bCs/>
          <w:sz w:val="24"/>
          <w:szCs w:val="24"/>
        </w:rPr>
        <w:t>１６</w:t>
      </w:r>
      <w:r w:rsidRPr="00554FC5">
        <w:rPr>
          <w:rFonts w:asciiTheme="minorEastAsia" w:eastAsiaTheme="minorEastAsia" w:hAnsiTheme="minorEastAsia" w:cs="ＭＳ ゴシック" w:hint="eastAsia"/>
          <w:bCs/>
          <w:sz w:val="24"/>
          <w:szCs w:val="24"/>
        </w:rPr>
        <w:t>条</w:t>
      </w:r>
      <w:r w:rsidRPr="00554FC5">
        <w:rPr>
          <w:rFonts w:asciiTheme="minorEastAsia" w:eastAsiaTheme="minorEastAsia" w:hAnsiTheme="minorEastAsia" w:cs="ＭＳ ゴシック" w:hint="eastAsia"/>
          <w:sz w:val="24"/>
          <w:szCs w:val="24"/>
        </w:rPr>
        <w:t xml:space="preserve">　議長は、次の発言に対し注意を与え、制限しまたは中止を命ずることができる。</w:t>
      </w:r>
    </w:p>
    <w:p w:rsidR="00642671" w:rsidRPr="00554FC5" w:rsidRDefault="00642671" w:rsidP="00F61E9B">
      <w:pPr>
        <w:pStyle w:val="a5"/>
        <w:ind w:firstLineChars="118" w:firstLine="283"/>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sz w:val="24"/>
          <w:szCs w:val="24"/>
        </w:rPr>
        <w:t>（１）議長の指示に従わない発言</w:t>
      </w:r>
    </w:p>
    <w:p w:rsidR="00642671" w:rsidRPr="00554FC5" w:rsidRDefault="00642671" w:rsidP="00F61E9B">
      <w:pPr>
        <w:pStyle w:val="a5"/>
        <w:ind w:firstLineChars="118" w:firstLine="283"/>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sz w:val="24"/>
          <w:szCs w:val="24"/>
        </w:rPr>
        <w:t>（２）議題に関しない発言</w:t>
      </w:r>
    </w:p>
    <w:p w:rsidR="00642671" w:rsidRPr="00554FC5" w:rsidRDefault="00642671" w:rsidP="00F61E9B">
      <w:pPr>
        <w:pStyle w:val="a5"/>
        <w:ind w:firstLineChars="118" w:firstLine="283"/>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sz w:val="24"/>
          <w:szCs w:val="24"/>
        </w:rPr>
        <w:t>（３）冗長にわたる発言</w:t>
      </w:r>
    </w:p>
    <w:p w:rsidR="00642671" w:rsidRPr="00554FC5" w:rsidRDefault="00642671" w:rsidP="00F61E9B">
      <w:pPr>
        <w:pStyle w:val="a5"/>
        <w:ind w:firstLineChars="118" w:firstLine="283"/>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sz w:val="24"/>
          <w:szCs w:val="24"/>
        </w:rPr>
        <w:t>（４）重複する発言</w:t>
      </w:r>
    </w:p>
    <w:p w:rsidR="00642671" w:rsidRPr="00554FC5" w:rsidRDefault="00642671" w:rsidP="00F61E9B">
      <w:pPr>
        <w:pStyle w:val="a5"/>
        <w:ind w:firstLineChars="118" w:firstLine="283"/>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sz w:val="24"/>
          <w:szCs w:val="24"/>
        </w:rPr>
        <w:t>（５）総会の品位を汚す発言</w:t>
      </w:r>
    </w:p>
    <w:p w:rsidR="00642671" w:rsidRPr="00554FC5" w:rsidRDefault="00642671" w:rsidP="00F61E9B">
      <w:pPr>
        <w:pStyle w:val="a5"/>
        <w:ind w:firstLineChars="118" w:firstLine="283"/>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sz w:val="24"/>
          <w:szCs w:val="24"/>
        </w:rPr>
        <w:t>（６）他人の名誉を毀損しまたは侮辱する発言</w:t>
      </w:r>
    </w:p>
    <w:p w:rsidR="00642671" w:rsidRPr="00554FC5" w:rsidRDefault="00642671" w:rsidP="00F61E9B">
      <w:pPr>
        <w:pStyle w:val="a5"/>
        <w:ind w:firstLineChars="118" w:firstLine="283"/>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sz w:val="24"/>
          <w:szCs w:val="24"/>
        </w:rPr>
        <w:t>（７）その他議事を妨害しまたは議場を混乱させる発言</w:t>
      </w:r>
    </w:p>
    <w:p w:rsidR="003E0FE5" w:rsidRDefault="003E0FE5">
      <w:pPr>
        <w:pStyle w:val="a5"/>
        <w:rPr>
          <w:rFonts w:asciiTheme="minorEastAsia" w:eastAsiaTheme="minorEastAsia" w:hAnsiTheme="minorEastAsia" w:cs="ＭＳ ゴシック"/>
          <w:bCs/>
          <w:sz w:val="24"/>
          <w:szCs w:val="24"/>
        </w:rPr>
      </w:pPr>
    </w:p>
    <w:p w:rsidR="00642671" w:rsidRPr="00554FC5" w:rsidRDefault="00642671">
      <w:pPr>
        <w:pStyle w:val="a5"/>
        <w:jc w:val="center"/>
        <w:rPr>
          <w:rFonts w:asciiTheme="minorEastAsia" w:eastAsiaTheme="minorEastAsia" w:hAnsiTheme="minorEastAsia" w:cs="ＭＳ ゴシック"/>
          <w:bCs/>
          <w:sz w:val="24"/>
          <w:szCs w:val="24"/>
        </w:rPr>
      </w:pPr>
      <w:r w:rsidRPr="00554FC5">
        <w:rPr>
          <w:rFonts w:asciiTheme="minorEastAsia" w:eastAsiaTheme="minorEastAsia" w:hAnsiTheme="minorEastAsia" w:cs="ＭＳ ゴシック" w:hint="eastAsia"/>
          <w:bCs/>
          <w:sz w:val="24"/>
          <w:szCs w:val="24"/>
        </w:rPr>
        <w:t>第４節　質　　問</w:t>
      </w:r>
    </w:p>
    <w:p w:rsidR="003E0FE5" w:rsidRPr="00554FC5" w:rsidRDefault="003E0FE5">
      <w:pPr>
        <w:pStyle w:val="a5"/>
        <w:rPr>
          <w:rFonts w:asciiTheme="minorEastAsia" w:eastAsiaTheme="minorEastAsia" w:hAnsiTheme="minorEastAsia" w:cs="ＭＳ ゴシック"/>
          <w:sz w:val="24"/>
          <w:szCs w:val="24"/>
        </w:rPr>
      </w:pPr>
    </w:p>
    <w:p w:rsidR="00642671" w:rsidRPr="00554FC5" w:rsidRDefault="00642671">
      <w:pPr>
        <w:pStyle w:val="a5"/>
        <w:rPr>
          <w:rFonts w:asciiTheme="minorEastAsia" w:eastAsiaTheme="minorEastAsia" w:hAnsiTheme="minorEastAsia" w:cs="ＭＳ ゴシック"/>
          <w:bCs/>
          <w:sz w:val="24"/>
          <w:szCs w:val="24"/>
        </w:rPr>
      </w:pPr>
      <w:r w:rsidRPr="00554FC5">
        <w:rPr>
          <w:rFonts w:asciiTheme="minorEastAsia" w:eastAsiaTheme="minorEastAsia" w:hAnsiTheme="minorEastAsia" w:cs="ＭＳ ゴシック" w:hint="eastAsia"/>
          <w:bCs/>
          <w:sz w:val="24"/>
          <w:szCs w:val="24"/>
        </w:rPr>
        <w:t>（説明担当者）</w:t>
      </w:r>
    </w:p>
    <w:p w:rsidR="00642671" w:rsidRPr="00554FC5" w:rsidRDefault="00642671" w:rsidP="00554FC5">
      <w:pPr>
        <w:pStyle w:val="a5"/>
        <w:ind w:left="240" w:hangingChars="100" w:hanging="240"/>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bCs/>
          <w:sz w:val="24"/>
          <w:szCs w:val="24"/>
        </w:rPr>
        <w:t>第</w:t>
      </w:r>
      <w:r w:rsidR="003E0FE5">
        <w:rPr>
          <w:rFonts w:asciiTheme="minorEastAsia" w:eastAsiaTheme="minorEastAsia" w:hAnsiTheme="minorEastAsia" w:cs="ＭＳ ゴシック" w:hint="eastAsia"/>
          <w:bCs/>
          <w:sz w:val="24"/>
          <w:szCs w:val="24"/>
        </w:rPr>
        <w:t>１７</w:t>
      </w:r>
      <w:r w:rsidRPr="00554FC5">
        <w:rPr>
          <w:rFonts w:asciiTheme="minorEastAsia" w:eastAsiaTheme="minorEastAsia" w:hAnsiTheme="minorEastAsia" w:cs="ＭＳ ゴシック" w:hint="eastAsia"/>
          <w:bCs/>
          <w:sz w:val="24"/>
          <w:szCs w:val="24"/>
        </w:rPr>
        <w:t>条</w:t>
      </w:r>
      <w:r w:rsidRPr="00554FC5">
        <w:rPr>
          <w:rFonts w:asciiTheme="minorEastAsia" w:eastAsiaTheme="minorEastAsia" w:hAnsiTheme="minorEastAsia" w:cs="ＭＳ ゴシック" w:hint="eastAsia"/>
          <w:sz w:val="24"/>
          <w:szCs w:val="24"/>
        </w:rPr>
        <w:t xml:space="preserve">　株主の取締役に対する質問の説明は、代表取締役またはその指名した取締役が行う。</w:t>
      </w:r>
    </w:p>
    <w:p w:rsidR="00642671" w:rsidRPr="00554FC5" w:rsidRDefault="00642671" w:rsidP="00F61E9B">
      <w:pPr>
        <w:pStyle w:val="a5"/>
        <w:ind w:leftChars="135" w:left="566" w:hangingChars="118" w:hanging="283"/>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bCs/>
          <w:sz w:val="24"/>
          <w:szCs w:val="24"/>
        </w:rPr>
        <w:t>２</w:t>
      </w:r>
      <w:r w:rsidRPr="00554FC5">
        <w:rPr>
          <w:rFonts w:asciiTheme="minorEastAsia" w:eastAsiaTheme="minorEastAsia" w:hAnsiTheme="minorEastAsia" w:cs="ＭＳ ゴシック" w:hint="eastAsia"/>
          <w:sz w:val="24"/>
          <w:szCs w:val="24"/>
        </w:rPr>
        <w:t xml:space="preserve">　株主の</w:t>
      </w:r>
      <w:r w:rsidR="00F61E9B">
        <w:rPr>
          <w:rFonts w:asciiTheme="minorEastAsia" w:eastAsiaTheme="minorEastAsia" w:hAnsiTheme="minorEastAsia" w:cs="ＭＳ ゴシック" w:hint="eastAsia"/>
          <w:sz w:val="24"/>
          <w:szCs w:val="24"/>
        </w:rPr>
        <w:t>監査役に対する質問の説明は、各監査役が行う。ただし、監査意見が同一</w:t>
      </w:r>
      <w:r w:rsidRPr="00554FC5">
        <w:rPr>
          <w:rFonts w:asciiTheme="minorEastAsia" w:eastAsiaTheme="minorEastAsia" w:hAnsiTheme="minorEastAsia" w:cs="ＭＳ ゴシック" w:hint="eastAsia"/>
          <w:sz w:val="24"/>
          <w:szCs w:val="24"/>
        </w:rPr>
        <w:t>の場合は、監査役の協議により定められた監査役が行うことができる。</w:t>
      </w:r>
    </w:p>
    <w:p w:rsidR="00642671" w:rsidRDefault="00642671" w:rsidP="00F61E9B">
      <w:pPr>
        <w:pStyle w:val="a5"/>
        <w:ind w:leftChars="114" w:left="239" w:firstLineChars="18" w:firstLine="43"/>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bCs/>
          <w:sz w:val="24"/>
          <w:szCs w:val="24"/>
        </w:rPr>
        <w:t>３</w:t>
      </w:r>
      <w:r w:rsidRPr="00554FC5">
        <w:rPr>
          <w:rFonts w:asciiTheme="minorEastAsia" w:eastAsiaTheme="minorEastAsia" w:hAnsiTheme="minorEastAsia" w:cs="ＭＳ ゴシック" w:hint="eastAsia"/>
          <w:sz w:val="24"/>
          <w:szCs w:val="24"/>
        </w:rPr>
        <w:t xml:space="preserve">　取締役または監査役は、議長の許可を受けて補助者に説明させることができる。</w:t>
      </w:r>
    </w:p>
    <w:p w:rsidR="00F61E9B" w:rsidRDefault="00F61E9B">
      <w:pPr>
        <w:pStyle w:val="a5"/>
        <w:rPr>
          <w:rFonts w:asciiTheme="minorEastAsia" w:eastAsiaTheme="minorEastAsia" w:hAnsiTheme="minorEastAsia" w:cs="ＭＳ ゴシック"/>
          <w:sz w:val="24"/>
          <w:szCs w:val="24"/>
        </w:rPr>
      </w:pPr>
    </w:p>
    <w:p w:rsidR="00F61E9B" w:rsidRPr="00554FC5" w:rsidRDefault="00F61E9B" w:rsidP="00F61E9B">
      <w:pPr>
        <w:pStyle w:val="a5"/>
        <w:rPr>
          <w:rFonts w:asciiTheme="minorEastAsia" w:eastAsiaTheme="minorEastAsia" w:hAnsiTheme="minorEastAsia" w:cs="ＭＳ ゴシック"/>
          <w:bCs/>
          <w:sz w:val="24"/>
          <w:szCs w:val="24"/>
        </w:rPr>
      </w:pPr>
      <w:r w:rsidRPr="00554FC5">
        <w:rPr>
          <w:rFonts w:asciiTheme="minorEastAsia" w:eastAsiaTheme="minorEastAsia" w:hAnsiTheme="minorEastAsia" w:cs="ＭＳ ゴシック" w:hint="eastAsia"/>
          <w:bCs/>
          <w:sz w:val="24"/>
          <w:szCs w:val="24"/>
        </w:rPr>
        <w:t>（</w:t>
      </w:r>
      <w:r>
        <w:rPr>
          <w:rFonts w:asciiTheme="minorEastAsia" w:eastAsiaTheme="minorEastAsia" w:hAnsiTheme="minorEastAsia" w:cs="ＭＳ ゴシック" w:hint="eastAsia"/>
          <w:bCs/>
          <w:sz w:val="24"/>
          <w:szCs w:val="24"/>
        </w:rPr>
        <w:t>監査役の意見陳述</w:t>
      </w:r>
      <w:r w:rsidRPr="00554FC5">
        <w:rPr>
          <w:rFonts w:asciiTheme="minorEastAsia" w:eastAsiaTheme="minorEastAsia" w:hAnsiTheme="minorEastAsia" w:cs="ＭＳ ゴシック" w:hint="eastAsia"/>
          <w:bCs/>
          <w:sz w:val="24"/>
          <w:szCs w:val="24"/>
        </w:rPr>
        <w:t>）</w:t>
      </w:r>
    </w:p>
    <w:p w:rsidR="00F61E9B" w:rsidRPr="00554FC5" w:rsidRDefault="00F61E9B" w:rsidP="00F61E9B">
      <w:pPr>
        <w:pStyle w:val="a5"/>
        <w:ind w:left="240" w:hangingChars="100" w:hanging="240"/>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bCs/>
          <w:sz w:val="24"/>
          <w:szCs w:val="24"/>
        </w:rPr>
        <w:t>第</w:t>
      </w:r>
      <w:r w:rsidR="003E0FE5">
        <w:rPr>
          <w:rFonts w:asciiTheme="minorEastAsia" w:eastAsiaTheme="minorEastAsia" w:hAnsiTheme="minorEastAsia" w:cs="ＭＳ ゴシック" w:hint="eastAsia"/>
          <w:bCs/>
          <w:sz w:val="24"/>
          <w:szCs w:val="24"/>
        </w:rPr>
        <w:t>１８</w:t>
      </w:r>
      <w:r w:rsidRPr="00554FC5">
        <w:rPr>
          <w:rFonts w:asciiTheme="minorEastAsia" w:eastAsiaTheme="minorEastAsia" w:hAnsiTheme="minorEastAsia" w:cs="ＭＳ ゴシック" w:hint="eastAsia"/>
          <w:bCs/>
          <w:sz w:val="24"/>
          <w:szCs w:val="24"/>
        </w:rPr>
        <w:t>条</w:t>
      </w:r>
      <w:r w:rsidRPr="00554FC5">
        <w:rPr>
          <w:rFonts w:asciiTheme="minorEastAsia" w:eastAsiaTheme="minorEastAsia" w:hAnsiTheme="minorEastAsia" w:cs="ＭＳ ゴシック" w:hint="eastAsia"/>
          <w:sz w:val="24"/>
          <w:szCs w:val="24"/>
        </w:rPr>
        <w:t xml:space="preserve">　</w:t>
      </w:r>
      <w:r>
        <w:rPr>
          <w:rFonts w:asciiTheme="minorEastAsia" w:eastAsiaTheme="minorEastAsia" w:hAnsiTheme="minorEastAsia" w:cs="ＭＳ ゴシック" w:hint="eastAsia"/>
          <w:sz w:val="24"/>
          <w:szCs w:val="24"/>
        </w:rPr>
        <w:t>監査役（辞任監査役を含む。）が総会において意見を述べたい旨を議長に申し出た場合は、議長は相当と認めるときに、その意見を述べる機会を与えなければならない。</w:t>
      </w:r>
    </w:p>
    <w:p w:rsidR="00F61E9B" w:rsidRPr="00F61E9B" w:rsidRDefault="00F61E9B">
      <w:pPr>
        <w:pStyle w:val="a5"/>
        <w:rPr>
          <w:rFonts w:asciiTheme="minorEastAsia" w:eastAsiaTheme="minorEastAsia" w:hAnsiTheme="minorEastAsia" w:cs="ＭＳ ゴシック"/>
          <w:sz w:val="24"/>
          <w:szCs w:val="24"/>
        </w:rPr>
      </w:pPr>
    </w:p>
    <w:p w:rsidR="00642671" w:rsidRPr="00554FC5" w:rsidRDefault="00642671">
      <w:pPr>
        <w:pStyle w:val="a5"/>
        <w:jc w:val="center"/>
        <w:rPr>
          <w:rFonts w:asciiTheme="minorEastAsia" w:eastAsiaTheme="minorEastAsia" w:hAnsiTheme="minorEastAsia" w:cs="ＭＳ ゴシック"/>
          <w:bCs/>
          <w:sz w:val="24"/>
          <w:szCs w:val="24"/>
        </w:rPr>
      </w:pPr>
      <w:r w:rsidRPr="00554FC5">
        <w:rPr>
          <w:rFonts w:asciiTheme="minorEastAsia" w:eastAsiaTheme="minorEastAsia" w:hAnsiTheme="minorEastAsia" w:cs="ＭＳ ゴシック" w:hint="eastAsia"/>
          <w:bCs/>
          <w:sz w:val="24"/>
          <w:szCs w:val="24"/>
        </w:rPr>
        <w:t>第５節　動　　議</w:t>
      </w:r>
    </w:p>
    <w:p w:rsidR="00642671" w:rsidRPr="00554FC5" w:rsidRDefault="00642671">
      <w:pPr>
        <w:pStyle w:val="a5"/>
        <w:rPr>
          <w:rFonts w:asciiTheme="minorEastAsia" w:eastAsiaTheme="minorEastAsia" w:hAnsiTheme="minorEastAsia" w:cs="ＭＳ ゴシック"/>
          <w:sz w:val="24"/>
          <w:szCs w:val="24"/>
        </w:rPr>
      </w:pPr>
    </w:p>
    <w:p w:rsidR="00642671" w:rsidRPr="00554FC5" w:rsidRDefault="00642671">
      <w:pPr>
        <w:pStyle w:val="a5"/>
        <w:rPr>
          <w:rFonts w:asciiTheme="minorEastAsia" w:eastAsiaTheme="minorEastAsia" w:hAnsiTheme="minorEastAsia" w:cs="ＭＳ ゴシック"/>
          <w:bCs/>
          <w:sz w:val="24"/>
          <w:szCs w:val="24"/>
        </w:rPr>
      </w:pPr>
      <w:r w:rsidRPr="00554FC5">
        <w:rPr>
          <w:rFonts w:asciiTheme="minorEastAsia" w:eastAsiaTheme="minorEastAsia" w:hAnsiTheme="minorEastAsia" w:cs="ＭＳ ゴシック" w:hint="eastAsia"/>
          <w:bCs/>
          <w:sz w:val="24"/>
          <w:szCs w:val="24"/>
        </w:rPr>
        <w:t>（修正動議）</w:t>
      </w:r>
    </w:p>
    <w:p w:rsidR="00642671" w:rsidRPr="00554FC5" w:rsidRDefault="00642671">
      <w:pPr>
        <w:pStyle w:val="a5"/>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bCs/>
          <w:sz w:val="24"/>
          <w:szCs w:val="24"/>
        </w:rPr>
        <w:t>第</w:t>
      </w:r>
      <w:r w:rsidR="003E0FE5">
        <w:rPr>
          <w:rFonts w:asciiTheme="minorEastAsia" w:eastAsiaTheme="minorEastAsia" w:hAnsiTheme="minorEastAsia" w:cs="ＭＳ ゴシック" w:hint="eastAsia"/>
          <w:bCs/>
          <w:sz w:val="24"/>
          <w:szCs w:val="24"/>
        </w:rPr>
        <w:t>１９</w:t>
      </w:r>
      <w:r w:rsidRPr="00554FC5">
        <w:rPr>
          <w:rFonts w:asciiTheme="minorEastAsia" w:eastAsiaTheme="minorEastAsia" w:hAnsiTheme="minorEastAsia" w:cs="ＭＳ ゴシック" w:hint="eastAsia"/>
          <w:bCs/>
          <w:sz w:val="24"/>
          <w:szCs w:val="24"/>
        </w:rPr>
        <w:t>条</w:t>
      </w:r>
      <w:r w:rsidRPr="00554FC5">
        <w:rPr>
          <w:rFonts w:asciiTheme="minorEastAsia" w:eastAsiaTheme="minorEastAsia" w:hAnsiTheme="minorEastAsia" w:cs="ＭＳ ゴシック" w:hint="eastAsia"/>
          <w:sz w:val="24"/>
          <w:szCs w:val="24"/>
        </w:rPr>
        <w:t xml:space="preserve">　株主は、付議された議案につき修正動議を提出することができる。</w:t>
      </w:r>
    </w:p>
    <w:p w:rsidR="00642671" w:rsidRPr="00554FC5" w:rsidRDefault="00642671" w:rsidP="00F61E9B">
      <w:pPr>
        <w:pStyle w:val="a5"/>
        <w:ind w:leftChars="135" w:left="566" w:hangingChars="118" w:hanging="283"/>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bCs/>
          <w:sz w:val="24"/>
          <w:szCs w:val="24"/>
        </w:rPr>
        <w:t>２</w:t>
      </w:r>
      <w:r w:rsidRPr="00554FC5">
        <w:rPr>
          <w:rFonts w:asciiTheme="minorEastAsia" w:eastAsiaTheme="minorEastAsia" w:hAnsiTheme="minorEastAsia" w:cs="ＭＳ ゴシック" w:hint="eastAsia"/>
          <w:sz w:val="24"/>
          <w:szCs w:val="24"/>
        </w:rPr>
        <w:t xml:space="preserve">　議長は、議場に修正動議の採否をはかる。ただし、これを省略して直ちにその動議を審議に付することができる。</w:t>
      </w:r>
    </w:p>
    <w:p w:rsidR="00642671" w:rsidRDefault="00642671" w:rsidP="00F61E9B">
      <w:pPr>
        <w:pStyle w:val="a5"/>
        <w:ind w:leftChars="114" w:left="239" w:firstLineChars="18" w:firstLine="43"/>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bCs/>
          <w:sz w:val="24"/>
          <w:szCs w:val="24"/>
        </w:rPr>
        <w:t>３</w:t>
      </w:r>
      <w:r w:rsidRPr="00554FC5">
        <w:rPr>
          <w:rFonts w:asciiTheme="minorEastAsia" w:eastAsiaTheme="minorEastAsia" w:hAnsiTheme="minorEastAsia" w:cs="ＭＳ ゴシック" w:hint="eastAsia"/>
          <w:sz w:val="24"/>
          <w:szCs w:val="24"/>
        </w:rPr>
        <w:t xml:space="preserve">　議長は、修正案を原案と一括して審議することができる。</w:t>
      </w:r>
    </w:p>
    <w:p w:rsidR="00F61E9B" w:rsidRPr="00554FC5" w:rsidRDefault="00F61E9B" w:rsidP="00F61E9B">
      <w:pPr>
        <w:pStyle w:val="a5"/>
        <w:ind w:leftChars="114" w:left="239" w:firstLineChars="18" w:firstLine="43"/>
        <w:rPr>
          <w:rFonts w:asciiTheme="minorEastAsia" w:eastAsiaTheme="minorEastAsia" w:hAnsiTheme="minorEastAsia" w:cs="ＭＳ ゴシック"/>
          <w:sz w:val="24"/>
          <w:szCs w:val="24"/>
        </w:rPr>
      </w:pPr>
    </w:p>
    <w:p w:rsidR="00642671" w:rsidRPr="00554FC5" w:rsidRDefault="00642671">
      <w:pPr>
        <w:pStyle w:val="a5"/>
        <w:rPr>
          <w:rFonts w:asciiTheme="minorEastAsia" w:eastAsiaTheme="minorEastAsia" w:hAnsiTheme="minorEastAsia" w:cs="ＭＳ ゴシック"/>
          <w:bCs/>
          <w:sz w:val="24"/>
          <w:szCs w:val="24"/>
        </w:rPr>
      </w:pPr>
      <w:r w:rsidRPr="00554FC5">
        <w:rPr>
          <w:rFonts w:asciiTheme="minorEastAsia" w:eastAsiaTheme="minorEastAsia" w:hAnsiTheme="minorEastAsia" w:cs="ＭＳ ゴシック" w:hint="eastAsia"/>
          <w:bCs/>
          <w:sz w:val="24"/>
          <w:szCs w:val="24"/>
        </w:rPr>
        <w:t>（議事進行に関する動議）</w:t>
      </w:r>
    </w:p>
    <w:p w:rsidR="00642671" w:rsidRPr="00554FC5" w:rsidRDefault="00642671">
      <w:pPr>
        <w:pStyle w:val="a5"/>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bCs/>
          <w:sz w:val="24"/>
          <w:szCs w:val="24"/>
        </w:rPr>
        <w:t>第</w:t>
      </w:r>
      <w:r w:rsidR="003E0FE5">
        <w:rPr>
          <w:rFonts w:asciiTheme="minorEastAsia" w:eastAsiaTheme="minorEastAsia" w:hAnsiTheme="minorEastAsia" w:cs="ＭＳ ゴシック" w:hint="eastAsia"/>
          <w:bCs/>
          <w:sz w:val="24"/>
          <w:szCs w:val="24"/>
        </w:rPr>
        <w:t>２０</w:t>
      </w:r>
      <w:r w:rsidRPr="00554FC5">
        <w:rPr>
          <w:rFonts w:asciiTheme="minorEastAsia" w:eastAsiaTheme="minorEastAsia" w:hAnsiTheme="minorEastAsia" w:cs="ＭＳ ゴシック" w:hint="eastAsia"/>
          <w:bCs/>
          <w:sz w:val="24"/>
          <w:szCs w:val="24"/>
        </w:rPr>
        <w:t>条</w:t>
      </w:r>
      <w:r w:rsidRPr="00554FC5">
        <w:rPr>
          <w:rFonts w:asciiTheme="minorEastAsia" w:eastAsiaTheme="minorEastAsia" w:hAnsiTheme="minorEastAsia" w:cs="ＭＳ ゴシック" w:hint="eastAsia"/>
          <w:sz w:val="24"/>
          <w:szCs w:val="24"/>
        </w:rPr>
        <w:t xml:space="preserve">　株主は、議事進行につき、次の動議を提出することができる。</w:t>
      </w:r>
    </w:p>
    <w:p w:rsidR="00642671" w:rsidRPr="00554FC5" w:rsidRDefault="00642671" w:rsidP="00F61E9B">
      <w:pPr>
        <w:pStyle w:val="a5"/>
        <w:ind w:firstLineChars="118" w:firstLine="283"/>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sz w:val="24"/>
          <w:szCs w:val="24"/>
        </w:rPr>
        <w:t>（１）総会の延期、続行</w:t>
      </w:r>
    </w:p>
    <w:p w:rsidR="00642671" w:rsidRPr="00554FC5" w:rsidRDefault="00F61E9B" w:rsidP="00F61E9B">
      <w:pPr>
        <w:pStyle w:val="a5"/>
        <w:ind w:firstLineChars="118" w:firstLine="283"/>
        <w:rPr>
          <w:rFonts w:asciiTheme="minorEastAsia" w:eastAsiaTheme="minorEastAsia" w:hAnsiTheme="minorEastAsia" w:cs="ＭＳ ゴシック"/>
          <w:sz w:val="24"/>
          <w:szCs w:val="24"/>
        </w:rPr>
      </w:pPr>
      <w:r>
        <w:rPr>
          <w:rFonts w:asciiTheme="minorEastAsia" w:eastAsiaTheme="minorEastAsia" w:hAnsiTheme="minorEastAsia" w:cs="ＭＳ ゴシック" w:hint="eastAsia"/>
          <w:sz w:val="24"/>
          <w:szCs w:val="24"/>
        </w:rPr>
        <w:t>（２）検査</w:t>
      </w:r>
      <w:r w:rsidR="00642671" w:rsidRPr="00554FC5">
        <w:rPr>
          <w:rFonts w:asciiTheme="minorEastAsia" w:eastAsiaTheme="minorEastAsia" w:hAnsiTheme="minorEastAsia" w:cs="ＭＳ ゴシック" w:hint="eastAsia"/>
          <w:sz w:val="24"/>
          <w:szCs w:val="24"/>
        </w:rPr>
        <w:t>役の選任</w:t>
      </w:r>
    </w:p>
    <w:p w:rsidR="00642671" w:rsidRPr="00554FC5" w:rsidRDefault="005630E0" w:rsidP="00F61E9B">
      <w:pPr>
        <w:pStyle w:val="a5"/>
        <w:ind w:firstLineChars="118" w:firstLine="283"/>
        <w:rPr>
          <w:rFonts w:asciiTheme="minorEastAsia" w:eastAsiaTheme="minorEastAsia" w:hAnsiTheme="minorEastAsia" w:cs="ＭＳ ゴシック"/>
          <w:sz w:val="24"/>
          <w:szCs w:val="24"/>
        </w:rPr>
      </w:pPr>
      <w:r>
        <w:rPr>
          <w:rFonts w:asciiTheme="minorEastAsia" w:eastAsiaTheme="minorEastAsia" w:hAnsiTheme="minorEastAsia" w:cs="ＭＳ ゴシック" w:hint="eastAsia"/>
          <w:sz w:val="24"/>
          <w:szCs w:val="24"/>
        </w:rPr>
        <w:t>（３</w:t>
      </w:r>
      <w:r w:rsidR="00642671" w:rsidRPr="00554FC5">
        <w:rPr>
          <w:rFonts w:asciiTheme="minorEastAsia" w:eastAsiaTheme="minorEastAsia" w:hAnsiTheme="minorEastAsia" w:cs="ＭＳ ゴシック" w:hint="eastAsia"/>
          <w:sz w:val="24"/>
          <w:szCs w:val="24"/>
        </w:rPr>
        <w:t>）議長の不信任</w:t>
      </w:r>
    </w:p>
    <w:p w:rsidR="00642671" w:rsidRDefault="00642671" w:rsidP="005630E0">
      <w:pPr>
        <w:pStyle w:val="a5"/>
        <w:ind w:leftChars="135" w:left="566" w:hangingChars="118" w:hanging="283"/>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bCs/>
          <w:sz w:val="24"/>
          <w:szCs w:val="24"/>
        </w:rPr>
        <w:t>２</w:t>
      </w:r>
      <w:r w:rsidRPr="00554FC5">
        <w:rPr>
          <w:rFonts w:asciiTheme="minorEastAsia" w:eastAsiaTheme="minorEastAsia" w:hAnsiTheme="minorEastAsia" w:cs="ＭＳ ゴシック" w:hint="eastAsia"/>
          <w:sz w:val="24"/>
          <w:szCs w:val="24"/>
        </w:rPr>
        <w:t xml:space="preserve">　前項の動議が提出された場合、議長は議場にその動議の採否をはかる。ただし、これを省略して直ちにその動議を審議に付することができる。</w:t>
      </w:r>
    </w:p>
    <w:p w:rsidR="005630E0" w:rsidRPr="00554FC5" w:rsidRDefault="005630E0" w:rsidP="005630E0">
      <w:pPr>
        <w:pStyle w:val="a5"/>
        <w:ind w:leftChars="135" w:left="566" w:hangingChars="118" w:hanging="283"/>
        <w:rPr>
          <w:rFonts w:asciiTheme="minorEastAsia" w:eastAsiaTheme="minorEastAsia" w:hAnsiTheme="minorEastAsia" w:cs="ＭＳ ゴシック"/>
          <w:sz w:val="24"/>
          <w:szCs w:val="24"/>
        </w:rPr>
      </w:pPr>
    </w:p>
    <w:p w:rsidR="00642671" w:rsidRPr="00554FC5" w:rsidRDefault="00642671">
      <w:pPr>
        <w:pStyle w:val="a5"/>
        <w:rPr>
          <w:rFonts w:asciiTheme="minorEastAsia" w:eastAsiaTheme="minorEastAsia" w:hAnsiTheme="minorEastAsia" w:cs="ＭＳ ゴシック"/>
          <w:bCs/>
          <w:sz w:val="24"/>
          <w:szCs w:val="24"/>
        </w:rPr>
      </w:pPr>
      <w:r w:rsidRPr="00554FC5">
        <w:rPr>
          <w:rFonts w:asciiTheme="minorEastAsia" w:eastAsiaTheme="minorEastAsia" w:hAnsiTheme="minorEastAsia" w:cs="ＭＳ ゴシック" w:hint="eastAsia"/>
          <w:bCs/>
          <w:sz w:val="24"/>
          <w:szCs w:val="24"/>
        </w:rPr>
        <w:t>（その他の動議の取扱い）</w:t>
      </w:r>
    </w:p>
    <w:p w:rsidR="00642671" w:rsidRDefault="00642671" w:rsidP="00554FC5">
      <w:pPr>
        <w:pStyle w:val="a5"/>
        <w:ind w:left="240" w:hangingChars="100" w:hanging="240"/>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bCs/>
          <w:sz w:val="24"/>
          <w:szCs w:val="24"/>
        </w:rPr>
        <w:t>第</w:t>
      </w:r>
      <w:r w:rsidR="003E0FE5">
        <w:rPr>
          <w:rFonts w:asciiTheme="minorEastAsia" w:eastAsiaTheme="minorEastAsia" w:hAnsiTheme="minorEastAsia" w:cs="ＭＳ ゴシック" w:hint="eastAsia"/>
          <w:bCs/>
          <w:sz w:val="24"/>
          <w:szCs w:val="24"/>
        </w:rPr>
        <w:t>２１</w:t>
      </w:r>
      <w:r w:rsidRPr="00554FC5">
        <w:rPr>
          <w:rFonts w:asciiTheme="minorEastAsia" w:eastAsiaTheme="minorEastAsia" w:hAnsiTheme="minorEastAsia" w:cs="ＭＳ ゴシック" w:hint="eastAsia"/>
          <w:bCs/>
          <w:sz w:val="24"/>
          <w:szCs w:val="24"/>
        </w:rPr>
        <w:t>条</w:t>
      </w:r>
      <w:r w:rsidRPr="00554FC5">
        <w:rPr>
          <w:rFonts w:asciiTheme="minorEastAsia" w:eastAsiaTheme="minorEastAsia" w:hAnsiTheme="minorEastAsia" w:cs="ＭＳ ゴシック" w:hint="eastAsia"/>
          <w:sz w:val="24"/>
          <w:szCs w:val="24"/>
        </w:rPr>
        <w:t xml:space="preserve">　前条第１項に定める以外の議事進行についての動議が提出された場合、その採否は議長が決する。</w:t>
      </w:r>
    </w:p>
    <w:p w:rsidR="005630E0" w:rsidRPr="005630E0" w:rsidRDefault="005630E0" w:rsidP="00554FC5">
      <w:pPr>
        <w:pStyle w:val="a5"/>
        <w:ind w:left="240" w:hangingChars="100" w:hanging="240"/>
        <w:rPr>
          <w:rFonts w:asciiTheme="minorEastAsia" w:eastAsiaTheme="minorEastAsia" w:hAnsiTheme="minorEastAsia" w:cs="ＭＳ ゴシック"/>
          <w:sz w:val="24"/>
          <w:szCs w:val="24"/>
        </w:rPr>
      </w:pPr>
    </w:p>
    <w:p w:rsidR="00642671" w:rsidRPr="00554FC5" w:rsidRDefault="00642671">
      <w:pPr>
        <w:pStyle w:val="a5"/>
        <w:rPr>
          <w:rFonts w:asciiTheme="minorEastAsia" w:eastAsiaTheme="minorEastAsia" w:hAnsiTheme="minorEastAsia" w:cs="ＭＳ ゴシック"/>
          <w:bCs/>
          <w:sz w:val="24"/>
          <w:szCs w:val="24"/>
        </w:rPr>
      </w:pPr>
      <w:r w:rsidRPr="00554FC5">
        <w:rPr>
          <w:rFonts w:asciiTheme="minorEastAsia" w:eastAsiaTheme="minorEastAsia" w:hAnsiTheme="minorEastAsia" w:cs="ＭＳ ゴシック" w:hint="eastAsia"/>
          <w:bCs/>
          <w:sz w:val="24"/>
          <w:szCs w:val="24"/>
        </w:rPr>
        <w:t>（動議の却下）</w:t>
      </w:r>
    </w:p>
    <w:p w:rsidR="00642671" w:rsidRPr="00554FC5" w:rsidRDefault="00642671">
      <w:pPr>
        <w:pStyle w:val="a5"/>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bCs/>
          <w:sz w:val="24"/>
          <w:szCs w:val="24"/>
        </w:rPr>
        <w:t>第</w:t>
      </w:r>
      <w:r w:rsidR="003E0FE5">
        <w:rPr>
          <w:rFonts w:asciiTheme="minorEastAsia" w:eastAsiaTheme="minorEastAsia" w:hAnsiTheme="minorEastAsia" w:cs="ＭＳ ゴシック" w:hint="eastAsia"/>
          <w:bCs/>
          <w:sz w:val="24"/>
          <w:szCs w:val="24"/>
        </w:rPr>
        <w:t>２２</w:t>
      </w:r>
      <w:r w:rsidRPr="00554FC5">
        <w:rPr>
          <w:rFonts w:asciiTheme="minorEastAsia" w:eastAsiaTheme="minorEastAsia" w:hAnsiTheme="minorEastAsia" w:cs="ＭＳ ゴシック" w:hint="eastAsia"/>
          <w:bCs/>
          <w:sz w:val="24"/>
          <w:szCs w:val="24"/>
        </w:rPr>
        <w:t>条</w:t>
      </w:r>
      <w:r w:rsidRPr="00554FC5">
        <w:rPr>
          <w:rFonts w:asciiTheme="minorEastAsia" w:eastAsiaTheme="minorEastAsia" w:hAnsiTheme="minorEastAsia" w:cs="ＭＳ ゴシック" w:hint="eastAsia"/>
          <w:sz w:val="24"/>
          <w:szCs w:val="24"/>
        </w:rPr>
        <w:t xml:space="preserve">　議長は、動議が次の事由にあたるときは直ちに却下することができる。</w:t>
      </w:r>
    </w:p>
    <w:p w:rsidR="00642671" w:rsidRPr="00554FC5" w:rsidRDefault="00642671" w:rsidP="005630E0">
      <w:pPr>
        <w:pStyle w:val="a5"/>
        <w:ind w:leftChars="135" w:left="849" w:hangingChars="236" w:hanging="566"/>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sz w:val="24"/>
          <w:szCs w:val="24"/>
        </w:rPr>
        <w:t>（１）当該修正動議に関する議題の審議に入っていないとき、または審議を終了したとき</w:t>
      </w:r>
    </w:p>
    <w:p w:rsidR="00642671" w:rsidRPr="00554FC5" w:rsidRDefault="00642671" w:rsidP="005630E0">
      <w:pPr>
        <w:pStyle w:val="a5"/>
        <w:ind w:firstLineChars="118" w:firstLine="283"/>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sz w:val="24"/>
          <w:szCs w:val="24"/>
        </w:rPr>
        <w:t>（２）すでに同一内容の動議が否決されているとき</w:t>
      </w:r>
    </w:p>
    <w:p w:rsidR="00642671" w:rsidRPr="00554FC5" w:rsidRDefault="00642671" w:rsidP="005630E0">
      <w:pPr>
        <w:pStyle w:val="a5"/>
        <w:ind w:firstLineChars="118" w:firstLine="283"/>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sz w:val="24"/>
          <w:szCs w:val="24"/>
        </w:rPr>
        <w:t>（３）総会の議事を妨害する手段として提出されたとき</w:t>
      </w:r>
    </w:p>
    <w:p w:rsidR="00642671" w:rsidRPr="00554FC5" w:rsidRDefault="00642671" w:rsidP="005630E0">
      <w:pPr>
        <w:pStyle w:val="a5"/>
        <w:ind w:firstLineChars="118" w:firstLine="283"/>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sz w:val="24"/>
          <w:szCs w:val="24"/>
        </w:rPr>
        <w:t>（４）不適法または権利の濫用にあたるとき</w:t>
      </w:r>
    </w:p>
    <w:p w:rsidR="00642671" w:rsidRPr="00554FC5" w:rsidRDefault="00642671" w:rsidP="005630E0">
      <w:pPr>
        <w:pStyle w:val="a5"/>
        <w:ind w:firstLineChars="118" w:firstLine="283"/>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sz w:val="24"/>
          <w:szCs w:val="24"/>
        </w:rPr>
        <w:t>（５）その他合理的理由のないことが明らかなとき</w:t>
      </w:r>
    </w:p>
    <w:p w:rsidR="00642671" w:rsidRPr="005630E0" w:rsidRDefault="00642671">
      <w:pPr>
        <w:pStyle w:val="a5"/>
        <w:rPr>
          <w:rFonts w:asciiTheme="minorEastAsia" w:eastAsiaTheme="minorEastAsia" w:hAnsiTheme="minorEastAsia" w:cs="ＭＳ ゴシック"/>
          <w:sz w:val="24"/>
          <w:szCs w:val="24"/>
        </w:rPr>
      </w:pPr>
    </w:p>
    <w:p w:rsidR="00642671" w:rsidRPr="00554FC5" w:rsidRDefault="00642671">
      <w:pPr>
        <w:pStyle w:val="a5"/>
        <w:jc w:val="center"/>
        <w:rPr>
          <w:rFonts w:asciiTheme="minorEastAsia" w:eastAsiaTheme="minorEastAsia" w:hAnsiTheme="minorEastAsia" w:cs="ＭＳ ゴシック"/>
          <w:bCs/>
          <w:sz w:val="24"/>
          <w:szCs w:val="24"/>
        </w:rPr>
      </w:pPr>
      <w:r w:rsidRPr="00554FC5">
        <w:rPr>
          <w:rFonts w:asciiTheme="minorEastAsia" w:eastAsiaTheme="minorEastAsia" w:hAnsiTheme="minorEastAsia" w:cs="ＭＳ ゴシック" w:hint="eastAsia"/>
          <w:bCs/>
          <w:sz w:val="24"/>
          <w:szCs w:val="24"/>
        </w:rPr>
        <w:t>第７節　審議の終了・採決</w:t>
      </w:r>
    </w:p>
    <w:p w:rsidR="00642671" w:rsidRDefault="00642671">
      <w:pPr>
        <w:pStyle w:val="a5"/>
        <w:rPr>
          <w:rFonts w:asciiTheme="minorEastAsia" w:eastAsiaTheme="minorEastAsia" w:hAnsiTheme="minorEastAsia" w:cs="ＭＳ ゴシック"/>
          <w:sz w:val="24"/>
          <w:szCs w:val="24"/>
        </w:rPr>
      </w:pPr>
    </w:p>
    <w:p w:rsidR="00A11423" w:rsidRPr="00554FC5" w:rsidRDefault="00A11423">
      <w:pPr>
        <w:pStyle w:val="a5"/>
        <w:rPr>
          <w:rFonts w:asciiTheme="minorEastAsia" w:eastAsiaTheme="minorEastAsia" w:hAnsiTheme="minorEastAsia" w:cs="ＭＳ ゴシック"/>
          <w:sz w:val="24"/>
          <w:szCs w:val="24"/>
        </w:rPr>
      </w:pPr>
    </w:p>
    <w:p w:rsidR="00642671" w:rsidRPr="00554FC5" w:rsidRDefault="00642671">
      <w:pPr>
        <w:pStyle w:val="a5"/>
        <w:rPr>
          <w:rFonts w:asciiTheme="minorEastAsia" w:eastAsiaTheme="minorEastAsia" w:hAnsiTheme="minorEastAsia" w:cs="ＭＳ ゴシック"/>
          <w:bCs/>
          <w:sz w:val="24"/>
          <w:szCs w:val="24"/>
        </w:rPr>
      </w:pPr>
      <w:r w:rsidRPr="00554FC5">
        <w:rPr>
          <w:rFonts w:asciiTheme="minorEastAsia" w:eastAsiaTheme="minorEastAsia" w:hAnsiTheme="minorEastAsia" w:cs="ＭＳ ゴシック" w:hint="eastAsia"/>
          <w:bCs/>
          <w:sz w:val="24"/>
          <w:szCs w:val="24"/>
        </w:rPr>
        <w:t>（質疑、討論の打切り）</w:t>
      </w:r>
    </w:p>
    <w:p w:rsidR="00486E9D" w:rsidRPr="00554FC5" w:rsidRDefault="00642671" w:rsidP="00554FC5">
      <w:pPr>
        <w:pStyle w:val="a5"/>
        <w:ind w:left="240" w:hangingChars="100" w:hanging="240"/>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bCs/>
          <w:sz w:val="24"/>
          <w:szCs w:val="24"/>
        </w:rPr>
        <w:t>第</w:t>
      </w:r>
      <w:r w:rsidR="003E0FE5">
        <w:rPr>
          <w:rFonts w:asciiTheme="minorEastAsia" w:eastAsiaTheme="minorEastAsia" w:hAnsiTheme="minorEastAsia" w:cs="ＭＳ ゴシック" w:hint="eastAsia"/>
          <w:bCs/>
          <w:sz w:val="24"/>
          <w:szCs w:val="24"/>
        </w:rPr>
        <w:t>２３</w:t>
      </w:r>
      <w:r w:rsidRPr="00554FC5">
        <w:rPr>
          <w:rFonts w:asciiTheme="minorEastAsia" w:eastAsiaTheme="minorEastAsia" w:hAnsiTheme="minorEastAsia" w:cs="ＭＳ ゴシック" w:hint="eastAsia"/>
          <w:bCs/>
          <w:sz w:val="24"/>
          <w:szCs w:val="24"/>
        </w:rPr>
        <w:t>条</w:t>
      </w:r>
      <w:r w:rsidRPr="00554FC5">
        <w:rPr>
          <w:rFonts w:asciiTheme="minorEastAsia" w:eastAsiaTheme="minorEastAsia" w:hAnsiTheme="minorEastAsia" w:cs="ＭＳ ゴシック" w:hint="eastAsia"/>
          <w:sz w:val="24"/>
          <w:szCs w:val="24"/>
        </w:rPr>
        <w:t xml:space="preserve">　</w:t>
      </w:r>
      <w:r w:rsidR="00486E9D">
        <w:rPr>
          <w:rFonts w:asciiTheme="minorEastAsia" w:eastAsiaTheme="minorEastAsia" w:hAnsiTheme="minorEastAsia" w:cs="ＭＳ ゴシック" w:hint="eastAsia"/>
          <w:sz w:val="24"/>
          <w:szCs w:val="24"/>
        </w:rPr>
        <w:t>議長は、上程された議案に対する株主の質問も</w:t>
      </w:r>
      <w:r w:rsidR="005630E0">
        <w:rPr>
          <w:rFonts w:asciiTheme="minorEastAsia" w:eastAsiaTheme="minorEastAsia" w:hAnsiTheme="minorEastAsia" w:cs="ＭＳ ゴシック" w:hint="eastAsia"/>
          <w:sz w:val="24"/>
          <w:szCs w:val="24"/>
        </w:rPr>
        <w:t>しくは意見の陳述が終わったものと認めた場合は、採決に入るものとする。</w:t>
      </w:r>
    </w:p>
    <w:p w:rsidR="00486E9D" w:rsidRPr="00486E9D" w:rsidRDefault="00486E9D" w:rsidP="00554FC5">
      <w:pPr>
        <w:pStyle w:val="a5"/>
        <w:ind w:left="240" w:hangingChars="100" w:hanging="240"/>
        <w:rPr>
          <w:rFonts w:asciiTheme="minorEastAsia" w:eastAsiaTheme="minorEastAsia" w:hAnsiTheme="minorEastAsia" w:cs="ＭＳ ゴシック"/>
          <w:sz w:val="24"/>
          <w:szCs w:val="24"/>
        </w:rPr>
      </w:pPr>
    </w:p>
    <w:p w:rsidR="00642671" w:rsidRPr="00554FC5" w:rsidRDefault="00642671">
      <w:pPr>
        <w:pStyle w:val="a5"/>
        <w:rPr>
          <w:rFonts w:asciiTheme="minorEastAsia" w:eastAsiaTheme="minorEastAsia" w:hAnsiTheme="minorEastAsia" w:cs="ＭＳ ゴシック"/>
          <w:bCs/>
          <w:sz w:val="24"/>
          <w:szCs w:val="24"/>
        </w:rPr>
      </w:pPr>
      <w:r w:rsidRPr="00554FC5">
        <w:rPr>
          <w:rFonts w:asciiTheme="minorEastAsia" w:eastAsiaTheme="minorEastAsia" w:hAnsiTheme="minorEastAsia" w:cs="ＭＳ ゴシック" w:hint="eastAsia"/>
          <w:bCs/>
          <w:sz w:val="24"/>
          <w:szCs w:val="24"/>
        </w:rPr>
        <w:t>（採決の順序）</w:t>
      </w:r>
    </w:p>
    <w:p w:rsidR="00642671" w:rsidRPr="00554FC5" w:rsidRDefault="00642671" w:rsidP="00554FC5">
      <w:pPr>
        <w:pStyle w:val="a5"/>
        <w:ind w:left="240" w:hangingChars="100" w:hanging="240"/>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bCs/>
          <w:sz w:val="24"/>
          <w:szCs w:val="24"/>
        </w:rPr>
        <w:t>第</w:t>
      </w:r>
      <w:r w:rsidR="003E0FE5">
        <w:rPr>
          <w:rFonts w:asciiTheme="minorEastAsia" w:eastAsiaTheme="minorEastAsia" w:hAnsiTheme="minorEastAsia" w:cs="ＭＳ ゴシック" w:hint="eastAsia"/>
          <w:bCs/>
          <w:sz w:val="24"/>
          <w:szCs w:val="24"/>
        </w:rPr>
        <w:t>２４</w:t>
      </w:r>
      <w:r w:rsidRPr="00554FC5">
        <w:rPr>
          <w:rFonts w:asciiTheme="minorEastAsia" w:eastAsiaTheme="minorEastAsia" w:hAnsiTheme="minorEastAsia" w:cs="ＭＳ ゴシック" w:hint="eastAsia"/>
          <w:bCs/>
          <w:sz w:val="24"/>
          <w:szCs w:val="24"/>
        </w:rPr>
        <w:t>条</w:t>
      </w:r>
      <w:r w:rsidRPr="00554FC5">
        <w:rPr>
          <w:rFonts w:asciiTheme="minorEastAsia" w:eastAsiaTheme="minorEastAsia" w:hAnsiTheme="minorEastAsia" w:cs="ＭＳ ゴシック" w:hint="eastAsia"/>
          <w:sz w:val="24"/>
          <w:szCs w:val="24"/>
        </w:rPr>
        <w:t xml:space="preserve">　原案に対し修正案が提出された場合は、原案に先立ち修正案の採決を行い、複数の修正案が提出された場合は、原案に遠いものから順次採決する。</w:t>
      </w:r>
    </w:p>
    <w:p w:rsidR="00486E9D" w:rsidRDefault="00486E9D">
      <w:pPr>
        <w:pStyle w:val="a5"/>
        <w:rPr>
          <w:rFonts w:asciiTheme="minorEastAsia" w:eastAsiaTheme="minorEastAsia" w:hAnsiTheme="minorEastAsia" w:cs="ＭＳ ゴシック"/>
          <w:bCs/>
          <w:sz w:val="24"/>
          <w:szCs w:val="24"/>
        </w:rPr>
      </w:pPr>
    </w:p>
    <w:p w:rsidR="00642671" w:rsidRPr="00554FC5" w:rsidRDefault="00642671">
      <w:pPr>
        <w:pStyle w:val="a5"/>
        <w:rPr>
          <w:rFonts w:asciiTheme="minorEastAsia" w:eastAsiaTheme="minorEastAsia" w:hAnsiTheme="minorEastAsia" w:cs="ＭＳ ゴシック"/>
          <w:bCs/>
          <w:sz w:val="24"/>
          <w:szCs w:val="24"/>
        </w:rPr>
      </w:pPr>
      <w:r w:rsidRPr="00554FC5">
        <w:rPr>
          <w:rFonts w:asciiTheme="minorEastAsia" w:eastAsiaTheme="minorEastAsia" w:hAnsiTheme="minorEastAsia" w:cs="ＭＳ ゴシック" w:hint="eastAsia"/>
          <w:bCs/>
          <w:sz w:val="24"/>
          <w:szCs w:val="24"/>
        </w:rPr>
        <w:t>（出席株主の範囲）</w:t>
      </w:r>
    </w:p>
    <w:p w:rsidR="00642671" w:rsidRPr="00554FC5" w:rsidRDefault="00642671" w:rsidP="00554FC5">
      <w:pPr>
        <w:pStyle w:val="a5"/>
        <w:ind w:left="240" w:hangingChars="100" w:hanging="240"/>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bCs/>
          <w:sz w:val="24"/>
          <w:szCs w:val="24"/>
        </w:rPr>
        <w:t>第</w:t>
      </w:r>
      <w:r w:rsidR="00A11423">
        <w:rPr>
          <w:rFonts w:asciiTheme="minorEastAsia" w:eastAsiaTheme="minorEastAsia" w:hAnsiTheme="minorEastAsia" w:cs="ＭＳ ゴシック" w:hint="eastAsia"/>
          <w:bCs/>
          <w:sz w:val="24"/>
          <w:szCs w:val="24"/>
        </w:rPr>
        <w:t>２５</w:t>
      </w:r>
      <w:r w:rsidRPr="00554FC5">
        <w:rPr>
          <w:rFonts w:asciiTheme="minorEastAsia" w:eastAsiaTheme="minorEastAsia" w:hAnsiTheme="minorEastAsia" w:cs="ＭＳ ゴシック" w:hint="eastAsia"/>
          <w:bCs/>
          <w:sz w:val="24"/>
          <w:szCs w:val="24"/>
        </w:rPr>
        <w:t>条</w:t>
      </w:r>
      <w:r w:rsidRPr="00554FC5">
        <w:rPr>
          <w:rFonts w:asciiTheme="minorEastAsia" w:eastAsiaTheme="minorEastAsia" w:hAnsiTheme="minorEastAsia" w:cs="ＭＳ ゴシック" w:hint="eastAsia"/>
          <w:sz w:val="24"/>
          <w:szCs w:val="24"/>
        </w:rPr>
        <w:t xml:space="preserve">　総会の決議については、出席した株主本人および代理人を出席させた株主ならびに議決権行使書</w:t>
      </w:r>
      <w:r w:rsidR="00486E9D">
        <w:rPr>
          <w:rFonts w:asciiTheme="minorEastAsia" w:eastAsiaTheme="minorEastAsia" w:hAnsiTheme="minorEastAsia" w:cs="ＭＳ ゴシック" w:hint="eastAsia"/>
          <w:sz w:val="24"/>
          <w:szCs w:val="24"/>
        </w:rPr>
        <w:t>面</w:t>
      </w:r>
      <w:r w:rsidRPr="00554FC5">
        <w:rPr>
          <w:rFonts w:asciiTheme="minorEastAsia" w:eastAsiaTheme="minorEastAsia" w:hAnsiTheme="minorEastAsia" w:cs="ＭＳ ゴシック" w:hint="eastAsia"/>
          <w:sz w:val="24"/>
          <w:szCs w:val="24"/>
        </w:rPr>
        <w:t>を</w:t>
      </w:r>
      <w:r w:rsidR="00486E9D">
        <w:rPr>
          <w:rFonts w:asciiTheme="minorEastAsia" w:eastAsiaTheme="minorEastAsia" w:hAnsiTheme="minorEastAsia" w:cs="ＭＳ ゴシック" w:hint="eastAsia"/>
          <w:sz w:val="24"/>
          <w:szCs w:val="24"/>
        </w:rPr>
        <w:t>総会の日時の直前の営業時間の終了時まで</w:t>
      </w:r>
      <w:r w:rsidRPr="00554FC5">
        <w:rPr>
          <w:rFonts w:asciiTheme="minorEastAsia" w:eastAsiaTheme="minorEastAsia" w:hAnsiTheme="minorEastAsia" w:cs="ＭＳ ゴシック" w:hint="eastAsia"/>
          <w:sz w:val="24"/>
          <w:szCs w:val="24"/>
        </w:rPr>
        <w:t>に会社に提出した株主の各議決権の数を出席した株主の議決権の数に算入する。</w:t>
      </w:r>
    </w:p>
    <w:p w:rsidR="00642671" w:rsidRPr="00554FC5" w:rsidRDefault="00642671" w:rsidP="00486E9D">
      <w:pPr>
        <w:pStyle w:val="a5"/>
        <w:ind w:leftChars="135" w:left="566" w:hangingChars="118" w:hanging="283"/>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bCs/>
          <w:sz w:val="24"/>
          <w:szCs w:val="24"/>
        </w:rPr>
        <w:t>２</w:t>
      </w:r>
      <w:r w:rsidRPr="00554FC5">
        <w:rPr>
          <w:rFonts w:asciiTheme="minorEastAsia" w:eastAsiaTheme="minorEastAsia" w:hAnsiTheme="minorEastAsia" w:cs="ＭＳ ゴシック" w:hint="eastAsia"/>
          <w:sz w:val="24"/>
          <w:szCs w:val="24"/>
        </w:rPr>
        <w:t xml:space="preserve">　前項において、議決権行使書面を提出した株主の議決権の数を出席した株主の議決権の数に算入するのは、招集通知に記載された議席およびその修正案の決議に限る。</w:t>
      </w:r>
    </w:p>
    <w:p w:rsidR="00642671" w:rsidRDefault="00642671" w:rsidP="00486E9D">
      <w:pPr>
        <w:pStyle w:val="a5"/>
        <w:ind w:leftChars="114" w:left="239" w:firstLineChars="18" w:firstLine="43"/>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bCs/>
          <w:sz w:val="24"/>
          <w:szCs w:val="24"/>
        </w:rPr>
        <w:t>３</w:t>
      </w:r>
      <w:r w:rsidRPr="00554FC5">
        <w:rPr>
          <w:rFonts w:asciiTheme="minorEastAsia" w:eastAsiaTheme="minorEastAsia" w:hAnsiTheme="minorEastAsia" w:cs="ＭＳ ゴシック" w:hint="eastAsia"/>
          <w:sz w:val="24"/>
          <w:szCs w:val="24"/>
        </w:rPr>
        <w:t xml:space="preserve">　棄権票、無効票はいずれも出席株主の議決権の数に算入する。</w:t>
      </w:r>
    </w:p>
    <w:p w:rsidR="00486E9D" w:rsidRPr="00554FC5" w:rsidRDefault="00486E9D" w:rsidP="00486E9D">
      <w:pPr>
        <w:pStyle w:val="a5"/>
        <w:rPr>
          <w:rFonts w:asciiTheme="minorEastAsia" w:eastAsiaTheme="minorEastAsia" w:hAnsiTheme="minorEastAsia" w:cs="ＭＳ ゴシック"/>
          <w:sz w:val="24"/>
          <w:szCs w:val="24"/>
        </w:rPr>
      </w:pPr>
    </w:p>
    <w:p w:rsidR="00642671" w:rsidRPr="00554FC5" w:rsidRDefault="00642671">
      <w:pPr>
        <w:pStyle w:val="a5"/>
        <w:rPr>
          <w:rFonts w:asciiTheme="minorEastAsia" w:eastAsiaTheme="minorEastAsia" w:hAnsiTheme="minorEastAsia" w:cs="ＭＳ ゴシック"/>
          <w:bCs/>
          <w:sz w:val="24"/>
          <w:szCs w:val="24"/>
        </w:rPr>
      </w:pPr>
      <w:r w:rsidRPr="00554FC5">
        <w:rPr>
          <w:rFonts w:asciiTheme="minorEastAsia" w:eastAsiaTheme="minorEastAsia" w:hAnsiTheme="minorEastAsia" w:cs="ＭＳ ゴシック" w:hint="eastAsia"/>
          <w:bCs/>
          <w:sz w:val="24"/>
          <w:szCs w:val="24"/>
        </w:rPr>
        <w:t>（採決の方法）</w:t>
      </w:r>
    </w:p>
    <w:p w:rsidR="00486E9D" w:rsidRPr="00554FC5" w:rsidRDefault="00642671" w:rsidP="00486E9D">
      <w:pPr>
        <w:pStyle w:val="a5"/>
        <w:ind w:left="240" w:hangingChars="100" w:hanging="240"/>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bCs/>
          <w:sz w:val="24"/>
          <w:szCs w:val="24"/>
        </w:rPr>
        <w:t>第</w:t>
      </w:r>
      <w:r w:rsidR="00A11423">
        <w:rPr>
          <w:rFonts w:asciiTheme="minorEastAsia" w:eastAsiaTheme="minorEastAsia" w:hAnsiTheme="minorEastAsia" w:cs="ＭＳ ゴシック" w:hint="eastAsia"/>
          <w:bCs/>
          <w:sz w:val="24"/>
          <w:szCs w:val="24"/>
        </w:rPr>
        <w:t>２６</w:t>
      </w:r>
      <w:r w:rsidRPr="00554FC5">
        <w:rPr>
          <w:rFonts w:asciiTheme="minorEastAsia" w:eastAsiaTheme="minorEastAsia" w:hAnsiTheme="minorEastAsia" w:cs="ＭＳ ゴシック" w:hint="eastAsia"/>
          <w:bCs/>
          <w:sz w:val="24"/>
          <w:szCs w:val="24"/>
        </w:rPr>
        <w:t>条</w:t>
      </w:r>
      <w:r w:rsidRPr="00554FC5">
        <w:rPr>
          <w:rFonts w:asciiTheme="minorEastAsia" w:eastAsiaTheme="minorEastAsia" w:hAnsiTheme="minorEastAsia" w:cs="ＭＳ ゴシック" w:hint="eastAsia"/>
          <w:sz w:val="24"/>
          <w:szCs w:val="24"/>
        </w:rPr>
        <w:t xml:space="preserve">　</w:t>
      </w:r>
      <w:r w:rsidR="00486E9D">
        <w:rPr>
          <w:rFonts w:asciiTheme="minorEastAsia" w:eastAsiaTheme="minorEastAsia" w:hAnsiTheme="minorEastAsia" w:cs="ＭＳ ゴシック" w:hint="eastAsia"/>
          <w:sz w:val="24"/>
          <w:szCs w:val="24"/>
        </w:rPr>
        <w:t>議長は、採決に入るときはその旨を宣言する。</w:t>
      </w:r>
    </w:p>
    <w:p w:rsidR="00486E9D" w:rsidRPr="004F69B9" w:rsidRDefault="00486E9D" w:rsidP="00473AF8">
      <w:pPr>
        <w:pStyle w:val="a5"/>
        <w:ind w:leftChars="135" w:left="566" w:hangingChars="118" w:hanging="283"/>
        <w:rPr>
          <w:rFonts w:asciiTheme="minorEastAsia" w:eastAsiaTheme="minorEastAsia" w:hAnsiTheme="minorEastAsia" w:cs="ＭＳ ゴシック"/>
          <w:strike/>
          <w:color w:val="FF0000"/>
          <w:sz w:val="24"/>
          <w:szCs w:val="24"/>
        </w:rPr>
      </w:pPr>
      <w:r w:rsidRPr="00A11423">
        <w:rPr>
          <w:rFonts w:asciiTheme="minorEastAsia" w:eastAsiaTheme="minorEastAsia" w:hAnsiTheme="minorEastAsia" w:cs="ＭＳ ゴシック" w:hint="eastAsia"/>
          <w:bCs/>
          <w:sz w:val="24"/>
          <w:szCs w:val="24"/>
        </w:rPr>
        <w:t>２</w:t>
      </w:r>
      <w:r w:rsidRPr="00A11423">
        <w:rPr>
          <w:rFonts w:asciiTheme="minorEastAsia" w:eastAsiaTheme="minorEastAsia" w:hAnsiTheme="minorEastAsia" w:cs="ＭＳ ゴシック" w:hint="eastAsia"/>
          <w:sz w:val="24"/>
          <w:szCs w:val="24"/>
        </w:rPr>
        <w:t xml:space="preserve">　</w:t>
      </w:r>
      <w:r>
        <w:rPr>
          <w:rFonts w:asciiTheme="minorEastAsia" w:eastAsiaTheme="minorEastAsia" w:hAnsiTheme="minorEastAsia" w:cs="ＭＳ ゴシック" w:hint="eastAsia"/>
          <w:sz w:val="24"/>
          <w:szCs w:val="24"/>
        </w:rPr>
        <w:t>採決は、原案に対し賛成または反対の株主に挙手もしくは起立を求め、それぞれの数を数える方法で行う。</w:t>
      </w:r>
    </w:p>
    <w:p w:rsidR="00486E9D" w:rsidRPr="00554FC5" w:rsidRDefault="00486E9D">
      <w:pPr>
        <w:pStyle w:val="a5"/>
        <w:rPr>
          <w:rFonts w:asciiTheme="minorEastAsia" w:eastAsiaTheme="minorEastAsia" w:hAnsiTheme="minorEastAsia" w:cs="ＭＳ ゴシック"/>
          <w:sz w:val="24"/>
          <w:szCs w:val="24"/>
        </w:rPr>
      </w:pPr>
    </w:p>
    <w:p w:rsidR="00642671" w:rsidRPr="00554FC5" w:rsidRDefault="00642671">
      <w:pPr>
        <w:pStyle w:val="a5"/>
        <w:rPr>
          <w:rFonts w:asciiTheme="minorEastAsia" w:eastAsiaTheme="minorEastAsia" w:hAnsiTheme="minorEastAsia" w:cs="ＭＳ ゴシック"/>
          <w:bCs/>
          <w:sz w:val="24"/>
          <w:szCs w:val="24"/>
        </w:rPr>
      </w:pPr>
      <w:r w:rsidRPr="00554FC5">
        <w:rPr>
          <w:rFonts w:asciiTheme="minorEastAsia" w:eastAsiaTheme="minorEastAsia" w:hAnsiTheme="minorEastAsia" w:cs="ＭＳ ゴシック" w:hint="eastAsia"/>
          <w:bCs/>
          <w:sz w:val="24"/>
          <w:szCs w:val="24"/>
        </w:rPr>
        <w:t>（採決結果の宣言）</w:t>
      </w:r>
    </w:p>
    <w:p w:rsidR="00642671" w:rsidRPr="00554FC5" w:rsidRDefault="00642671" w:rsidP="00554FC5">
      <w:pPr>
        <w:pStyle w:val="a5"/>
        <w:ind w:left="240" w:hangingChars="100" w:hanging="240"/>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bCs/>
          <w:sz w:val="24"/>
          <w:szCs w:val="24"/>
        </w:rPr>
        <w:t>第</w:t>
      </w:r>
      <w:r w:rsidR="00A11423">
        <w:rPr>
          <w:rFonts w:asciiTheme="minorEastAsia" w:eastAsiaTheme="minorEastAsia" w:hAnsiTheme="minorEastAsia" w:cs="ＭＳ ゴシック" w:hint="eastAsia"/>
          <w:bCs/>
          <w:sz w:val="24"/>
          <w:szCs w:val="24"/>
        </w:rPr>
        <w:t>２７</w:t>
      </w:r>
      <w:r w:rsidRPr="00554FC5">
        <w:rPr>
          <w:rFonts w:asciiTheme="minorEastAsia" w:eastAsiaTheme="minorEastAsia" w:hAnsiTheme="minorEastAsia" w:cs="ＭＳ ゴシック" w:hint="eastAsia"/>
          <w:bCs/>
          <w:sz w:val="24"/>
          <w:szCs w:val="24"/>
        </w:rPr>
        <w:t>条</w:t>
      </w:r>
      <w:r w:rsidRPr="00554FC5">
        <w:rPr>
          <w:rFonts w:asciiTheme="minorEastAsia" w:eastAsiaTheme="minorEastAsia" w:hAnsiTheme="minorEastAsia" w:cs="ＭＳ ゴシック" w:hint="eastAsia"/>
          <w:sz w:val="24"/>
          <w:szCs w:val="24"/>
        </w:rPr>
        <w:t xml:space="preserve">　議長は、採決が終了した場合は、その結果を議場に宣言する。この場合、議長はその議題の決議に必要な賛成数を充足していることまたは充足していないことを宣言すれば足り、賛否の数を宣言することを要しない。</w:t>
      </w:r>
    </w:p>
    <w:p w:rsidR="00642671" w:rsidRPr="00554FC5" w:rsidRDefault="00642671" w:rsidP="00473AF8">
      <w:pPr>
        <w:pStyle w:val="a5"/>
        <w:ind w:leftChars="135" w:left="566" w:hangingChars="118" w:hanging="283"/>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bCs/>
          <w:sz w:val="24"/>
          <w:szCs w:val="24"/>
        </w:rPr>
        <w:t>２</w:t>
      </w:r>
      <w:r w:rsidRPr="00554FC5">
        <w:rPr>
          <w:rFonts w:asciiTheme="minorEastAsia" w:eastAsiaTheme="minorEastAsia" w:hAnsiTheme="minorEastAsia" w:cs="ＭＳ ゴシック" w:hint="eastAsia"/>
          <w:sz w:val="24"/>
          <w:szCs w:val="24"/>
        </w:rPr>
        <w:t xml:space="preserve">　会社法第</w:t>
      </w:r>
      <w:r w:rsidR="00473AF8">
        <w:rPr>
          <w:rFonts w:asciiTheme="minorEastAsia" w:eastAsiaTheme="minorEastAsia" w:hAnsiTheme="minorEastAsia" w:cs="ＭＳ ゴシック" w:hint="eastAsia"/>
          <w:sz w:val="24"/>
          <w:szCs w:val="24"/>
        </w:rPr>
        <w:t>３０３</w:t>
      </w:r>
      <w:r w:rsidRPr="00554FC5">
        <w:rPr>
          <w:rFonts w:asciiTheme="minorEastAsia" w:eastAsiaTheme="minorEastAsia" w:hAnsiTheme="minorEastAsia" w:cs="ＭＳ ゴシック" w:hint="eastAsia"/>
          <w:sz w:val="24"/>
          <w:szCs w:val="24"/>
        </w:rPr>
        <w:t>条の規定による株主の提案にかかる議題が否決された場合は、賛成票の数が</w:t>
      </w:r>
      <w:r w:rsidR="00473AF8">
        <w:rPr>
          <w:rFonts w:asciiTheme="minorEastAsia" w:eastAsiaTheme="minorEastAsia" w:hAnsiTheme="minorEastAsia" w:cs="ＭＳ ゴシック" w:hint="eastAsia"/>
          <w:sz w:val="24"/>
          <w:szCs w:val="24"/>
        </w:rPr>
        <w:t>総株主の</w:t>
      </w:r>
      <w:r w:rsidRPr="00554FC5">
        <w:rPr>
          <w:rFonts w:asciiTheme="minorEastAsia" w:eastAsiaTheme="minorEastAsia" w:hAnsiTheme="minorEastAsia" w:cs="ＭＳ ゴシック" w:hint="eastAsia"/>
          <w:sz w:val="24"/>
          <w:szCs w:val="24"/>
        </w:rPr>
        <w:t>議決権の数の</w:t>
      </w:r>
      <w:r w:rsidR="00473AF8">
        <w:rPr>
          <w:rFonts w:asciiTheme="minorEastAsia" w:eastAsiaTheme="minorEastAsia" w:hAnsiTheme="minorEastAsia" w:cs="ＭＳ ゴシック" w:hint="eastAsia"/>
          <w:sz w:val="24"/>
          <w:szCs w:val="24"/>
        </w:rPr>
        <w:t>１０分の１</w:t>
      </w:r>
      <w:r w:rsidRPr="00554FC5">
        <w:rPr>
          <w:rFonts w:asciiTheme="minorEastAsia" w:eastAsiaTheme="minorEastAsia" w:hAnsiTheme="minorEastAsia" w:cs="ＭＳ ゴシック" w:hint="eastAsia"/>
          <w:sz w:val="24"/>
          <w:szCs w:val="24"/>
        </w:rPr>
        <w:t>以上であるか否かを報告する。</w:t>
      </w:r>
    </w:p>
    <w:p w:rsidR="00473AF8" w:rsidRPr="00554FC5" w:rsidRDefault="00473AF8" w:rsidP="00473AF8">
      <w:pPr>
        <w:pStyle w:val="a5"/>
        <w:rPr>
          <w:rFonts w:asciiTheme="minorEastAsia" w:eastAsiaTheme="minorEastAsia" w:hAnsiTheme="minorEastAsia" w:cs="ＭＳ ゴシック"/>
          <w:sz w:val="24"/>
          <w:szCs w:val="24"/>
        </w:rPr>
      </w:pPr>
    </w:p>
    <w:p w:rsidR="00642671" w:rsidRPr="00554FC5" w:rsidRDefault="00642671">
      <w:pPr>
        <w:pStyle w:val="a5"/>
        <w:jc w:val="center"/>
        <w:rPr>
          <w:rFonts w:asciiTheme="minorEastAsia" w:eastAsiaTheme="minorEastAsia" w:hAnsiTheme="minorEastAsia" w:cs="ＭＳ ゴシック"/>
          <w:bCs/>
          <w:sz w:val="24"/>
          <w:szCs w:val="24"/>
        </w:rPr>
      </w:pPr>
      <w:r w:rsidRPr="00554FC5">
        <w:rPr>
          <w:rFonts w:asciiTheme="minorEastAsia" w:eastAsiaTheme="minorEastAsia" w:hAnsiTheme="minorEastAsia" w:cs="ＭＳ ゴシック" w:hint="eastAsia"/>
          <w:bCs/>
          <w:sz w:val="24"/>
          <w:szCs w:val="24"/>
        </w:rPr>
        <w:t>第８節　終　　了</w:t>
      </w:r>
    </w:p>
    <w:p w:rsidR="00642671" w:rsidRPr="00554FC5" w:rsidRDefault="00642671">
      <w:pPr>
        <w:pStyle w:val="a5"/>
        <w:rPr>
          <w:rFonts w:asciiTheme="minorEastAsia" w:eastAsiaTheme="minorEastAsia" w:hAnsiTheme="minorEastAsia" w:cs="ＭＳ ゴシック"/>
          <w:sz w:val="24"/>
          <w:szCs w:val="24"/>
        </w:rPr>
      </w:pPr>
    </w:p>
    <w:p w:rsidR="00642671" w:rsidRPr="00554FC5" w:rsidRDefault="00642671">
      <w:pPr>
        <w:pStyle w:val="a5"/>
        <w:rPr>
          <w:rFonts w:asciiTheme="minorEastAsia" w:eastAsiaTheme="minorEastAsia" w:hAnsiTheme="minorEastAsia" w:cs="ＭＳ ゴシック"/>
          <w:bCs/>
          <w:sz w:val="24"/>
          <w:szCs w:val="24"/>
        </w:rPr>
      </w:pPr>
      <w:r w:rsidRPr="00554FC5">
        <w:rPr>
          <w:rFonts w:asciiTheme="minorEastAsia" w:eastAsiaTheme="minorEastAsia" w:hAnsiTheme="minorEastAsia" w:cs="ＭＳ ゴシック" w:hint="eastAsia"/>
          <w:bCs/>
          <w:sz w:val="24"/>
          <w:szCs w:val="24"/>
        </w:rPr>
        <w:t>（延期または続行）</w:t>
      </w:r>
    </w:p>
    <w:p w:rsidR="00642671" w:rsidRPr="00554FC5" w:rsidRDefault="00642671">
      <w:pPr>
        <w:pStyle w:val="a5"/>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bCs/>
          <w:sz w:val="24"/>
          <w:szCs w:val="24"/>
        </w:rPr>
        <w:t>第</w:t>
      </w:r>
      <w:r w:rsidR="00A11423">
        <w:rPr>
          <w:rFonts w:asciiTheme="minorEastAsia" w:eastAsiaTheme="minorEastAsia" w:hAnsiTheme="minorEastAsia" w:cs="ＭＳ ゴシック" w:hint="eastAsia"/>
          <w:bCs/>
          <w:sz w:val="24"/>
          <w:szCs w:val="24"/>
        </w:rPr>
        <w:t>２８</w:t>
      </w:r>
      <w:r w:rsidRPr="00554FC5">
        <w:rPr>
          <w:rFonts w:asciiTheme="minorEastAsia" w:eastAsiaTheme="minorEastAsia" w:hAnsiTheme="minorEastAsia" w:cs="ＭＳ ゴシック" w:hint="eastAsia"/>
          <w:bCs/>
          <w:sz w:val="24"/>
          <w:szCs w:val="24"/>
        </w:rPr>
        <w:t>条</w:t>
      </w:r>
      <w:r w:rsidRPr="00554FC5">
        <w:rPr>
          <w:rFonts w:asciiTheme="minorEastAsia" w:eastAsiaTheme="minorEastAsia" w:hAnsiTheme="minorEastAsia" w:cs="ＭＳ ゴシック" w:hint="eastAsia"/>
          <w:sz w:val="24"/>
          <w:szCs w:val="24"/>
        </w:rPr>
        <w:t xml:space="preserve">　総会を延期または続行する場合は、総会の決議による。</w:t>
      </w:r>
    </w:p>
    <w:p w:rsidR="00642671" w:rsidRPr="00554FC5" w:rsidRDefault="00642671" w:rsidP="00473AF8">
      <w:pPr>
        <w:pStyle w:val="a5"/>
        <w:ind w:leftChars="135" w:left="566" w:hangingChars="118" w:hanging="283"/>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bCs/>
          <w:sz w:val="24"/>
          <w:szCs w:val="24"/>
        </w:rPr>
        <w:t>２</w:t>
      </w:r>
      <w:r w:rsidRPr="00554FC5">
        <w:rPr>
          <w:rFonts w:asciiTheme="minorEastAsia" w:eastAsiaTheme="minorEastAsia" w:hAnsiTheme="minorEastAsia" w:cs="ＭＳ ゴシック" w:hint="eastAsia"/>
          <w:sz w:val="24"/>
          <w:szCs w:val="24"/>
        </w:rPr>
        <w:t xml:space="preserve">　前項の場合、延会または継続会の日時および場所についても決議しなければならない。ただし、その決定を議長に一任することを妨げない。</w:t>
      </w:r>
    </w:p>
    <w:p w:rsidR="00473AF8" w:rsidRDefault="00473AF8">
      <w:pPr>
        <w:pStyle w:val="a5"/>
        <w:rPr>
          <w:rFonts w:asciiTheme="minorEastAsia" w:eastAsiaTheme="minorEastAsia" w:hAnsiTheme="minorEastAsia" w:cs="ＭＳ ゴシック"/>
          <w:bCs/>
          <w:sz w:val="24"/>
          <w:szCs w:val="24"/>
        </w:rPr>
      </w:pPr>
    </w:p>
    <w:p w:rsidR="00642671" w:rsidRPr="00554FC5" w:rsidRDefault="00642671">
      <w:pPr>
        <w:pStyle w:val="a5"/>
        <w:rPr>
          <w:rFonts w:asciiTheme="minorEastAsia" w:eastAsiaTheme="minorEastAsia" w:hAnsiTheme="minorEastAsia" w:cs="ＭＳ ゴシック"/>
          <w:bCs/>
          <w:sz w:val="24"/>
          <w:szCs w:val="24"/>
        </w:rPr>
      </w:pPr>
      <w:r w:rsidRPr="00554FC5">
        <w:rPr>
          <w:rFonts w:asciiTheme="minorEastAsia" w:eastAsiaTheme="minorEastAsia" w:hAnsiTheme="minorEastAsia" w:cs="ＭＳ ゴシック" w:hint="eastAsia"/>
          <w:bCs/>
          <w:sz w:val="24"/>
          <w:szCs w:val="24"/>
        </w:rPr>
        <w:t>（閉　会）</w:t>
      </w:r>
    </w:p>
    <w:p w:rsidR="00642671" w:rsidRPr="00554FC5" w:rsidRDefault="00642671" w:rsidP="00554FC5">
      <w:pPr>
        <w:pStyle w:val="a5"/>
        <w:ind w:left="240" w:hangingChars="100" w:hanging="240"/>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bCs/>
          <w:sz w:val="24"/>
          <w:szCs w:val="24"/>
        </w:rPr>
        <w:t>第</w:t>
      </w:r>
      <w:r w:rsidR="00A11423">
        <w:rPr>
          <w:rFonts w:asciiTheme="minorEastAsia" w:eastAsiaTheme="minorEastAsia" w:hAnsiTheme="minorEastAsia" w:cs="ＭＳ ゴシック" w:hint="eastAsia"/>
          <w:bCs/>
          <w:sz w:val="24"/>
          <w:szCs w:val="24"/>
        </w:rPr>
        <w:t>２９</w:t>
      </w:r>
      <w:r w:rsidRPr="00554FC5">
        <w:rPr>
          <w:rFonts w:asciiTheme="minorEastAsia" w:eastAsiaTheme="minorEastAsia" w:hAnsiTheme="minorEastAsia" w:cs="ＭＳ ゴシック" w:hint="eastAsia"/>
          <w:bCs/>
          <w:sz w:val="24"/>
          <w:szCs w:val="24"/>
        </w:rPr>
        <w:t>条</w:t>
      </w:r>
      <w:r w:rsidRPr="00554FC5">
        <w:rPr>
          <w:rFonts w:asciiTheme="minorEastAsia" w:eastAsiaTheme="minorEastAsia" w:hAnsiTheme="minorEastAsia" w:cs="ＭＳ ゴシック" w:hint="eastAsia"/>
          <w:sz w:val="24"/>
          <w:szCs w:val="24"/>
        </w:rPr>
        <w:t xml:space="preserve">　議長は、</w:t>
      </w:r>
      <w:r w:rsidR="00473AF8">
        <w:rPr>
          <w:rFonts w:asciiTheme="minorEastAsia" w:eastAsiaTheme="minorEastAsia" w:hAnsiTheme="minorEastAsia" w:cs="ＭＳ ゴシック" w:hint="eastAsia"/>
          <w:sz w:val="24"/>
          <w:szCs w:val="24"/>
        </w:rPr>
        <w:t>予定された</w:t>
      </w:r>
      <w:r w:rsidRPr="00554FC5">
        <w:rPr>
          <w:rFonts w:asciiTheme="minorEastAsia" w:eastAsiaTheme="minorEastAsia" w:hAnsiTheme="minorEastAsia" w:cs="ＭＳ ゴシック" w:hint="eastAsia"/>
          <w:sz w:val="24"/>
          <w:szCs w:val="24"/>
        </w:rPr>
        <w:t>すべての議事を終了した</w:t>
      </w:r>
      <w:r w:rsidR="00473AF8">
        <w:rPr>
          <w:rFonts w:asciiTheme="minorEastAsia" w:eastAsiaTheme="minorEastAsia" w:hAnsiTheme="minorEastAsia" w:cs="ＭＳ ゴシック" w:hint="eastAsia"/>
          <w:sz w:val="24"/>
          <w:szCs w:val="24"/>
        </w:rPr>
        <w:t>ものと認めた</w:t>
      </w:r>
      <w:r w:rsidRPr="00554FC5">
        <w:rPr>
          <w:rFonts w:asciiTheme="minorEastAsia" w:eastAsiaTheme="minorEastAsia" w:hAnsiTheme="minorEastAsia" w:cs="ＭＳ ゴシック" w:hint="eastAsia"/>
          <w:sz w:val="24"/>
          <w:szCs w:val="24"/>
        </w:rPr>
        <w:t>場合または延期もしくは続行が決議された場合、閉会を宣言する。</w:t>
      </w:r>
    </w:p>
    <w:p w:rsidR="00642671" w:rsidRDefault="00642671">
      <w:pPr>
        <w:pStyle w:val="a5"/>
        <w:rPr>
          <w:rFonts w:asciiTheme="minorEastAsia" w:eastAsiaTheme="minorEastAsia" w:hAnsiTheme="minorEastAsia" w:cs="ＭＳ ゴシック"/>
          <w:sz w:val="24"/>
          <w:szCs w:val="24"/>
        </w:rPr>
      </w:pPr>
    </w:p>
    <w:p w:rsidR="00473AF8" w:rsidRPr="00554FC5" w:rsidRDefault="00473AF8">
      <w:pPr>
        <w:pStyle w:val="a5"/>
        <w:rPr>
          <w:rFonts w:asciiTheme="minorEastAsia" w:eastAsiaTheme="minorEastAsia" w:hAnsiTheme="minorEastAsia" w:cs="ＭＳ ゴシック"/>
          <w:sz w:val="24"/>
          <w:szCs w:val="24"/>
        </w:rPr>
      </w:pPr>
    </w:p>
    <w:p w:rsidR="00642671" w:rsidRPr="00554FC5" w:rsidRDefault="00642671">
      <w:pPr>
        <w:pStyle w:val="a5"/>
        <w:jc w:val="center"/>
        <w:rPr>
          <w:rFonts w:asciiTheme="minorEastAsia" w:eastAsiaTheme="minorEastAsia" w:hAnsiTheme="minorEastAsia" w:cs="ＭＳ ゴシック"/>
          <w:b/>
          <w:bCs/>
          <w:sz w:val="24"/>
          <w:szCs w:val="24"/>
        </w:rPr>
      </w:pPr>
      <w:r w:rsidRPr="00554FC5">
        <w:rPr>
          <w:rFonts w:asciiTheme="minorEastAsia" w:eastAsiaTheme="minorEastAsia" w:hAnsiTheme="minorEastAsia" w:cs="ＭＳ ゴシック" w:hint="eastAsia"/>
          <w:b/>
          <w:bCs/>
          <w:sz w:val="24"/>
          <w:szCs w:val="24"/>
        </w:rPr>
        <w:t xml:space="preserve">付　</w:t>
      </w:r>
      <w:r w:rsidR="00554FC5">
        <w:rPr>
          <w:rFonts w:asciiTheme="minorEastAsia" w:eastAsiaTheme="minorEastAsia" w:hAnsiTheme="minorEastAsia" w:cs="ＭＳ ゴシック" w:hint="eastAsia"/>
          <w:b/>
          <w:bCs/>
          <w:sz w:val="24"/>
          <w:szCs w:val="24"/>
        </w:rPr>
        <w:t xml:space="preserve">　　</w:t>
      </w:r>
      <w:r w:rsidRPr="00554FC5">
        <w:rPr>
          <w:rFonts w:asciiTheme="minorEastAsia" w:eastAsiaTheme="minorEastAsia" w:hAnsiTheme="minorEastAsia" w:cs="ＭＳ ゴシック" w:hint="eastAsia"/>
          <w:b/>
          <w:bCs/>
          <w:sz w:val="24"/>
          <w:szCs w:val="24"/>
        </w:rPr>
        <w:t xml:space="preserve">　則</w:t>
      </w:r>
    </w:p>
    <w:p w:rsidR="00642671" w:rsidRPr="00554FC5" w:rsidRDefault="00642671">
      <w:pPr>
        <w:pStyle w:val="a5"/>
        <w:rPr>
          <w:rFonts w:asciiTheme="minorEastAsia" w:eastAsiaTheme="minorEastAsia" w:hAnsiTheme="minorEastAsia" w:cs="ＭＳ ゴシック"/>
          <w:sz w:val="24"/>
          <w:szCs w:val="24"/>
        </w:rPr>
      </w:pPr>
    </w:p>
    <w:p w:rsidR="00642671" w:rsidRPr="00554FC5" w:rsidRDefault="00642671">
      <w:pPr>
        <w:pStyle w:val="a5"/>
        <w:rPr>
          <w:rFonts w:asciiTheme="minorEastAsia" w:eastAsiaTheme="minorEastAsia" w:hAnsiTheme="minorEastAsia" w:cs="ＭＳ ゴシック"/>
          <w:bCs/>
          <w:sz w:val="24"/>
          <w:szCs w:val="24"/>
        </w:rPr>
      </w:pPr>
      <w:r w:rsidRPr="00554FC5">
        <w:rPr>
          <w:rFonts w:asciiTheme="minorEastAsia" w:eastAsiaTheme="minorEastAsia" w:hAnsiTheme="minorEastAsia" w:cs="ＭＳ ゴシック" w:hint="eastAsia"/>
          <w:bCs/>
          <w:sz w:val="24"/>
          <w:szCs w:val="24"/>
        </w:rPr>
        <w:t>（改　廃）</w:t>
      </w:r>
    </w:p>
    <w:p w:rsidR="00642671" w:rsidRDefault="00642671">
      <w:pPr>
        <w:pStyle w:val="a5"/>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bCs/>
          <w:sz w:val="24"/>
          <w:szCs w:val="24"/>
        </w:rPr>
        <w:t>第</w:t>
      </w:r>
      <w:r w:rsidR="00A11423">
        <w:rPr>
          <w:rFonts w:asciiTheme="minorEastAsia" w:eastAsiaTheme="minorEastAsia" w:hAnsiTheme="minorEastAsia" w:cs="ＭＳ ゴシック" w:hint="eastAsia"/>
          <w:bCs/>
          <w:sz w:val="24"/>
          <w:szCs w:val="24"/>
        </w:rPr>
        <w:t>３０</w:t>
      </w:r>
      <w:r w:rsidRPr="00554FC5">
        <w:rPr>
          <w:rFonts w:asciiTheme="minorEastAsia" w:eastAsiaTheme="minorEastAsia" w:hAnsiTheme="minorEastAsia" w:cs="ＭＳ ゴシック" w:hint="eastAsia"/>
          <w:bCs/>
          <w:sz w:val="24"/>
          <w:szCs w:val="24"/>
        </w:rPr>
        <w:t>条</w:t>
      </w:r>
      <w:r w:rsidR="00713AF6">
        <w:rPr>
          <w:rFonts w:asciiTheme="minorEastAsia" w:eastAsiaTheme="minorEastAsia" w:hAnsiTheme="minorEastAsia" w:cs="ＭＳ ゴシック" w:hint="eastAsia"/>
          <w:sz w:val="24"/>
          <w:szCs w:val="24"/>
        </w:rPr>
        <w:t xml:space="preserve">　この規程</w:t>
      </w:r>
      <w:r w:rsidRPr="00554FC5">
        <w:rPr>
          <w:rFonts w:asciiTheme="minorEastAsia" w:eastAsiaTheme="minorEastAsia" w:hAnsiTheme="minorEastAsia" w:cs="ＭＳ ゴシック" w:hint="eastAsia"/>
          <w:sz w:val="24"/>
          <w:szCs w:val="24"/>
        </w:rPr>
        <w:t>の改廃は、</w:t>
      </w:r>
      <w:r w:rsidR="00473AF8">
        <w:rPr>
          <w:rFonts w:asciiTheme="minorEastAsia" w:eastAsiaTheme="minorEastAsia" w:hAnsiTheme="minorEastAsia" w:cs="ＭＳ ゴシック" w:hint="eastAsia"/>
          <w:sz w:val="24"/>
          <w:szCs w:val="24"/>
        </w:rPr>
        <w:t>取締役会</w:t>
      </w:r>
      <w:r w:rsidRPr="00554FC5">
        <w:rPr>
          <w:rFonts w:asciiTheme="minorEastAsia" w:eastAsiaTheme="minorEastAsia" w:hAnsiTheme="minorEastAsia" w:cs="ＭＳ ゴシック" w:hint="eastAsia"/>
          <w:sz w:val="24"/>
          <w:szCs w:val="24"/>
        </w:rPr>
        <w:t>の決議によって行う。</w:t>
      </w:r>
    </w:p>
    <w:p w:rsidR="00473AF8" w:rsidRPr="00A11423" w:rsidRDefault="00473AF8">
      <w:pPr>
        <w:pStyle w:val="a5"/>
        <w:rPr>
          <w:rFonts w:asciiTheme="minorEastAsia" w:eastAsiaTheme="minorEastAsia" w:hAnsiTheme="minorEastAsia" w:cs="ＭＳ ゴシック"/>
          <w:sz w:val="24"/>
          <w:szCs w:val="24"/>
        </w:rPr>
      </w:pPr>
    </w:p>
    <w:p w:rsidR="00642671" w:rsidRPr="00554FC5" w:rsidRDefault="00642671">
      <w:pPr>
        <w:pStyle w:val="a5"/>
        <w:rPr>
          <w:rFonts w:asciiTheme="minorEastAsia" w:eastAsiaTheme="minorEastAsia" w:hAnsiTheme="minorEastAsia" w:cs="ＭＳ ゴシック"/>
          <w:bCs/>
          <w:sz w:val="24"/>
          <w:szCs w:val="24"/>
        </w:rPr>
      </w:pPr>
      <w:r w:rsidRPr="00554FC5">
        <w:rPr>
          <w:rFonts w:asciiTheme="minorEastAsia" w:eastAsiaTheme="minorEastAsia" w:hAnsiTheme="minorEastAsia" w:cs="ＭＳ ゴシック" w:hint="eastAsia"/>
          <w:bCs/>
          <w:sz w:val="24"/>
          <w:szCs w:val="24"/>
        </w:rPr>
        <w:t>（施　行）</w:t>
      </w:r>
    </w:p>
    <w:p w:rsidR="00642671" w:rsidRPr="00554FC5" w:rsidRDefault="00642671">
      <w:pPr>
        <w:pStyle w:val="a5"/>
        <w:rPr>
          <w:rFonts w:asciiTheme="minorEastAsia" w:eastAsiaTheme="minorEastAsia" w:hAnsiTheme="minorEastAsia" w:cs="ＭＳ ゴシック"/>
          <w:sz w:val="24"/>
          <w:szCs w:val="24"/>
        </w:rPr>
      </w:pPr>
      <w:r w:rsidRPr="00554FC5">
        <w:rPr>
          <w:rFonts w:asciiTheme="minorEastAsia" w:eastAsiaTheme="minorEastAsia" w:hAnsiTheme="minorEastAsia" w:cs="ＭＳ ゴシック" w:hint="eastAsia"/>
          <w:bCs/>
          <w:sz w:val="24"/>
          <w:szCs w:val="24"/>
        </w:rPr>
        <w:t>第</w:t>
      </w:r>
      <w:r w:rsidR="00A11423">
        <w:rPr>
          <w:rFonts w:asciiTheme="minorEastAsia" w:eastAsiaTheme="minorEastAsia" w:hAnsiTheme="minorEastAsia" w:cs="ＭＳ ゴシック" w:hint="eastAsia"/>
          <w:bCs/>
          <w:sz w:val="24"/>
          <w:szCs w:val="24"/>
        </w:rPr>
        <w:t>３１</w:t>
      </w:r>
      <w:r w:rsidRPr="00554FC5">
        <w:rPr>
          <w:rFonts w:asciiTheme="minorEastAsia" w:eastAsiaTheme="minorEastAsia" w:hAnsiTheme="minorEastAsia" w:cs="ＭＳ ゴシック" w:hint="eastAsia"/>
          <w:bCs/>
          <w:sz w:val="24"/>
          <w:szCs w:val="24"/>
        </w:rPr>
        <w:t>条</w:t>
      </w:r>
      <w:r w:rsidR="00713AF6">
        <w:rPr>
          <w:rFonts w:asciiTheme="minorEastAsia" w:eastAsiaTheme="minorEastAsia" w:hAnsiTheme="minorEastAsia" w:cs="ＭＳ ゴシック" w:hint="eastAsia"/>
          <w:sz w:val="24"/>
          <w:szCs w:val="24"/>
        </w:rPr>
        <w:t xml:space="preserve">　この規程</w:t>
      </w:r>
      <w:r w:rsidRPr="00554FC5">
        <w:rPr>
          <w:rFonts w:asciiTheme="minorEastAsia" w:eastAsiaTheme="minorEastAsia" w:hAnsiTheme="minorEastAsia" w:cs="ＭＳ ゴシック" w:hint="eastAsia"/>
          <w:sz w:val="24"/>
          <w:szCs w:val="24"/>
        </w:rPr>
        <w:t>は、</w:t>
      </w:r>
      <w:r w:rsidR="00E64D07">
        <w:rPr>
          <w:rFonts w:asciiTheme="minorEastAsia" w:eastAsiaTheme="minorEastAsia" w:hAnsiTheme="minorEastAsia" w:cs="ＭＳ ゴシック" w:hint="eastAsia"/>
          <w:sz w:val="24"/>
          <w:szCs w:val="24"/>
        </w:rPr>
        <w:t>令和</w:t>
      </w:r>
      <w:bookmarkStart w:id="0" w:name="_GoBack"/>
      <w:bookmarkEnd w:id="0"/>
      <w:r w:rsidR="00473AF8">
        <w:rPr>
          <w:rFonts w:asciiTheme="minorEastAsia" w:eastAsiaTheme="minorEastAsia" w:hAnsiTheme="minorEastAsia" w:cs="ＭＳ ゴシック" w:hint="eastAsia"/>
          <w:sz w:val="24"/>
          <w:szCs w:val="24"/>
        </w:rPr>
        <w:t>○年○月○日</w:t>
      </w:r>
      <w:r w:rsidRPr="00554FC5">
        <w:rPr>
          <w:rFonts w:asciiTheme="minorEastAsia" w:eastAsiaTheme="minorEastAsia" w:hAnsiTheme="minorEastAsia" w:cs="ＭＳ ゴシック" w:hint="eastAsia"/>
          <w:sz w:val="24"/>
          <w:szCs w:val="24"/>
        </w:rPr>
        <w:t>から施行する。</w:t>
      </w:r>
    </w:p>
    <w:p w:rsidR="00642671" w:rsidRPr="00554FC5" w:rsidRDefault="00642671">
      <w:pPr>
        <w:rPr>
          <w:rFonts w:ascii="ＭＳ 明朝" w:hAnsi="ＭＳ 明朝"/>
        </w:rPr>
      </w:pPr>
    </w:p>
    <w:sectPr w:rsidR="00642671" w:rsidRPr="00554FC5" w:rsidSect="00A11423">
      <w:pgSz w:w="11906" w:h="16838" w:code="9"/>
      <w:pgMar w:top="1247" w:right="1134"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FE5" w:rsidRDefault="003E0FE5" w:rsidP="00C31B33">
      <w:r>
        <w:separator/>
      </w:r>
    </w:p>
  </w:endnote>
  <w:endnote w:type="continuationSeparator" w:id="0">
    <w:p w:rsidR="003E0FE5" w:rsidRDefault="003E0FE5" w:rsidP="00C31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FE5" w:rsidRDefault="003E0FE5" w:rsidP="00C31B33">
      <w:r>
        <w:separator/>
      </w:r>
    </w:p>
  </w:footnote>
  <w:footnote w:type="continuationSeparator" w:id="0">
    <w:p w:rsidR="003E0FE5" w:rsidRDefault="003E0FE5" w:rsidP="00C31B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1B23"/>
    <w:rsid w:val="000E6783"/>
    <w:rsid w:val="001D68CD"/>
    <w:rsid w:val="002E1ED7"/>
    <w:rsid w:val="00306484"/>
    <w:rsid w:val="003110F5"/>
    <w:rsid w:val="00331A2F"/>
    <w:rsid w:val="00331B23"/>
    <w:rsid w:val="003E0FE5"/>
    <w:rsid w:val="004079E4"/>
    <w:rsid w:val="00421052"/>
    <w:rsid w:val="00473AF8"/>
    <w:rsid w:val="0047772C"/>
    <w:rsid w:val="00486E9D"/>
    <w:rsid w:val="004E5727"/>
    <w:rsid w:val="004F69B9"/>
    <w:rsid w:val="005314DB"/>
    <w:rsid w:val="00554FC5"/>
    <w:rsid w:val="00556B36"/>
    <w:rsid w:val="005630E0"/>
    <w:rsid w:val="005B753E"/>
    <w:rsid w:val="005E228F"/>
    <w:rsid w:val="0063347B"/>
    <w:rsid w:val="00642671"/>
    <w:rsid w:val="006574F3"/>
    <w:rsid w:val="00691E0A"/>
    <w:rsid w:val="006F29ED"/>
    <w:rsid w:val="00713AF6"/>
    <w:rsid w:val="00782809"/>
    <w:rsid w:val="007E7E6A"/>
    <w:rsid w:val="00A11423"/>
    <w:rsid w:val="00A72D72"/>
    <w:rsid w:val="00A734CD"/>
    <w:rsid w:val="00B82A1B"/>
    <w:rsid w:val="00C31B33"/>
    <w:rsid w:val="00C90DA5"/>
    <w:rsid w:val="00E10EE8"/>
    <w:rsid w:val="00E64D07"/>
    <w:rsid w:val="00F06458"/>
    <w:rsid w:val="00F61E9B"/>
    <w:rsid w:val="00F75EDE"/>
    <w:rsid w:val="00F76023"/>
    <w:rsid w:val="00FD0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A3A465"/>
  <w15:docId w15:val="{837FA2DC-5953-42B1-9D71-D34AA20B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E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31B33"/>
    <w:pPr>
      <w:tabs>
        <w:tab w:val="center" w:pos="4252"/>
        <w:tab w:val="right" w:pos="8504"/>
      </w:tabs>
      <w:snapToGrid w:val="0"/>
    </w:pPr>
  </w:style>
  <w:style w:type="character" w:customStyle="1" w:styleId="a4">
    <w:name w:val="ヘッダー (文字)"/>
    <w:basedOn w:val="a0"/>
    <w:link w:val="a3"/>
    <w:rsid w:val="00C31B33"/>
    <w:rPr>
      <w:kern w:val="2"/>
      <w:sz w:val="21"/>
      <w:szCs w:val="24"/>
    </w:rPr>
  </w:style>
  <w:style w:type="paragraph" w:styleId="a5">
    <w:name w:val="Plain Text"/>
    <w:basedOn w:val="a"/>
    <w:rsid w:val="00691E0A"/>
    <w:rPr>
      <w:rFonts w:ascii="ＭＳ 明朝" w:hAnsi="Courier New"/>
      <w:szCs w:val="21"/>
    </w:rPr>
  </w:style>
  <w:style w:type="paragraph" w:styleId="a6">
    <w:name w:val="footer"/>
    <w:basedOn w:val="a"/>
    <w:link w:val="a7"/>
    <w:rsid w:val="00C31B33"/>
    <w:pPr>
      <w:tabs>
        <w:tab w:val="center" w:pos="4252"/>
        <w:tab w:val="right" w:pos="8504"/>
      </w:tabs>
      <w:snapToGrid w:val="0"/>
    </w:pPr>
  </w:style>
  <w:style w:type="character" w:customStyle="1" w:styleId="a7">
    <w:name w:val="フッター (文字)"/>
    <w:basedOn w:val="a0"/>
    <w:link w:val="a6"/>
    <w:rsid w:val="00C31B33"/>
    <w:rPr>
      <w:kern w:val="2"/>
      <w:sz w:val="21"/>
      <w:szCs w:val="24"/>
    </w:rPr>
  </w:style>
  <w:style w:type="paragraph" w:styleId="a8">
    <w:name w:val="Balloon Text"/>
    <w:basedOn w:val="a"/>
    <w:link w:val="a9"/>
    <w:semiHidden/>
    <w:unhideWhenUsed/>
    <w:rsid w:val="00E64D07"/>
    <w:rPr>
      <w:rFonts w:asciiTheme="majorHAnsi" w:eastAsiaTheme="majorEastAsia" w:hAnsiTheme="majorHAnsi" w:cstheme="majorBidi"/>
      <w:sz w:val="18"/>
      <w:szCs w:val="18"/>
    </w:rPr>
  </w:style>
  <w:style w:type="character" w:customStyle="1" w:styleId="a9">
    <w:name w:val="吹き出し (文字)"/>
    <w:basedOn w:val="a0"/>
    <w:link w:val="a8"/>
    <w:semiHidden/>
    <w:rsid w:val="00E64D0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6</Pages>
  <Words>537</Words>
  <Characters>3062</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26</vt:lpstr>
      <vt:lpstr>ＣＤ２７</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日本法令</dc:creator>
  <cp:lastModifiedBy>佐々木 優人</cp:lastModifiedBy>
  <cp:revision>20</cp:revision>
  <cp:lastPrinted>2020-07-02T02:50:00Z</cp:lastPrinted>
  <dcterms:created xsi:type="dcterms:W3CDTF">2016-07-11T12:51:00Z</dcterms:created>
  <dcterms:modified xsi:type="dcterms:W3CDTF">2020-07-02T02:50:00Z</dcterms:modified>
</cp:coreProperties>
</file>